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E854B" w14:textId="77777777" w:rsidR="00A072CD" w:rsidRPr="005A6995" w:rsidRDefault="00A072CD" w:rsidP="00823FF3">
      <w:pPr>
        <w:pStyle w:val="Normlnweb"/>
        <w:spacing w:before="0" w:beforeAutospacing="0" w:after="0" w:afterAutospacing="0"/>
        <w:rPr>
          <w:b/>
          <w:sz w:val="20"/>
          <w:szCs w:val="20"/>
        </w:rPr>
      </w:pPr>
    </w:p>
    <w:p w14:paraId="1890B82F" w14:textId="77777777" w:rsidR="00320530" w:rsidRPr="005A6995" w:rsidRDefault="00320530" w:rsidP="00823FF3">
      <w:pPr>
        <w:pStyle w:val="Normlnweb"/>
        <w:spacing w:before="0" w:beforeAutospacing="0" w:after="0" w:afterAutospacing="0"/>
        <w:rPr>
          <w:b/>
          <w:sz w:val="20"/>
          <w:szCs w:val="20"/>
        </w:rPr>
      </w:pPr>
    </w:p>
    <w:p w14:paraId="02F699ED" w14:textId="77777777" w:rsidR="00320530" w:rsidRPr="005A6995" w:rsidRDefault="00320530" w:rsidP="00823FF3">
      <w:pPr>
        <w:pStyle w:val="Normlnweb"/>
        <w:spacing w:before="0" w:beforeAutospacing="0" w:after="0" w:afterAutospacing="0"/>
        <w:rPr>
          <w:b/>
          <w:sz w:val="20"/>
          <w:szCs w:val="20"/>
        </w:rPr>
      </w:pPr>
    </w:p>
    <w:p w14:paraId="0A43A17D" w14:textId="77777777" w:rsidR="00781EB2" w:rsidRPr="005A6995" w:rsidRDefault="00781EB2" w:rsidP="00085723">
      <w:pPr>
        <w:spacing w:after="0"/>
        <w:jc w:val="center"/>
        <w:rPr>
          <w:rFonts w:ascii="Calibri" w:eastAsia="Calibri" w:hAnsi="Calibri" w:cs="Calibri"/>
          <w:b/>
          <w:sz w:val="32"/>
          <w:szCs w:val="32"/>
        </w:rPr>
      </w:pPr>
      <w:r w:rsidRPr="005A6995">
        <w:rPr>
          <w:rFonts w:ascii="Calibri" w:eastAsia="Calibri" w:hAnsi="Calibri" w:cs="Calibri"/>
          <w:b/>
          <w:sz w:val="32"/>
          <w:szCs w:val="32"/>
        </w:rPr>
        <w:t>Studenti z Chomutova zvítězili v</w:t>
      </w:r>
      <w:r w:rsidR="009E0818" w:rsidRPr="005A6995">
        <w:rPr>
          <w:rFonts w:ascii="Calibri" w:eastAsia="Calibri" w:hAnsi="Calibri" w:cs="Calibri"/>
          <w:b/>
          <w:sz w:val="32"/>
          <w:szCs w:val="32"/>
        </w:rPr>
        <w:t xml:space="preserve"> p</w:t>
      </w:r>
      <w:r w:rsidR="003A60EB" w:rsidRPr="005A6995">
        <w:rPr>
          <w:rFonts w:ascii="Calibri" w:eastAsia="Calibri" w:hAnsi="Calibri" w:cs="Calibri"/>
          <w:b/>
          <w:sz w:val="32"/>
          <w:szCs w:val="32"/>
        </w:rPr>
        <w:t>rvní</w:t>
      </w:r>
      <w:r w:rsidR="009E0818" w:rsidRPr="005A6995">
        <w:rPr>
          <w:rFonts w:ascii="Calibri" w:eastAsia="Calibri" w:hAnsi="Calibri" w:cs="Calibri"/>
          <w:b/>
          <w:sz w:val="32"/>
          <w:szCs w:val="32"/>
        </w:rPr>
        <w:t xml:space="preserve"> národní programátorské soutěži</w:t>
      </w:r>
      <w:r w:rsidR="003A60EB" w:rsidRPr="005A6995">
        <w:rPr>
          <w:rFonts w:ascii="Calibri" w:eastAsia="Calibri" w:hAnsi="Calibri" w:cs="Calibri"/>
          <w:b/>
          <w:sz w:val="32"/>
          <w:szCs w:val="32"/>
        </w:rPr>
        <w:t xml:space="preserve"> pro středoškoláky</w:t>
      </w:r>
      <w:r w:rsidRPr="005A6995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14:paraId="3D6B238D" w14:textId="77777777" w:rsidR="00781EB2" w:rsidRPr="005A6995" w:rsidRDefault="00781EB2" w:rsidP="00085723">
      <w:pPr>
        <w:spacing w:after="0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22459A7A" w14:textId="5CC38D05" w:rsidR="0017687E" w:rsidRPr="005A6995" w:rsidRDefault="00781EB2" w:rsidP="00CB21DD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5A6995">
        <w:rPr>
          <w:rFonts w:ascii="Calibri" w:eastAsia="Calibri" w:hAnsi="Calibri" w:cs="Calibri"/>
          <w:b/>
          <w:sz w:val="28"/>
          <w:szCs w:val="28"/>
        </w:rPr>
        <w:t>Hackathon</w:t>
      </w:r>
      <w:proofErr w:type="spellEnd"/>
      <w:r w:rsidRPr="005A6995">
        <w:rPr>
          <w:rFonts w:ascii="Calibri" w:eastAsia="Calibri" w:hAnsi="Calibri" w:cs="Calibri"/>
          <w:b/>
          <w:sz w:val="28"/>
          <w:szCs w:val="28"/>
        </w:rPr>
        <w:t xml:space="preserve"> Junior 2016 v</w:t>
      </w:r>
      <w:r w:rsidR="00BE7447" w:rsidRPr="005A6995">
        <w:rPr>
          <w:rFonts w:ascii="Calibri" w:eastAsia="Calibri" w:hAnsi="Calibri" w:cs="Calibri"/>
          <w:b/>
          <w:sz w:val="28"/>
          <w:szCs w:val="28"/>
        </w:rPr>
        <w:t> </w:t>
      </w:r>
      <w:r w:rsidRPr="005A6995">
        <w:rPr>
          <w:rFonts w:ascii="Calibri" w:eastAsia="Calibri" w:hAnsi="Calibri" w:cs="Calibri"/>
          <w:b/>
          <w:sz w:val="28"/>
          <w:szCs w:val="28"/>
        </w:rPr>
        <w:t>Brně</w:t>
      </w:r>
      <w:r w:rsidR="00BE7447" w:rsidRPr="005A6995">
        <w:rPr>
          <w:rFonts w:ascii="Calibri" w:eastAsia="Calibri" w:hAnsi="Calibri" w:cs="Calibri"/>
          <w:b/>
          <w:sz w:val="28"/>
          <w:szCs w:val="28"/>
        </w:rPr>
        <w:t xml:space="preserve"> přilákal</w:t>
      </w:r>
      <w:r w:rsidRPr="005A6995">
        <w:rPr>
          <w:rFonts w:ascii="Calibri" w:eastAsia="Calibri" w:hAnsi="Calibri" w:cs="Calibri"/>
          <w:b/>
          <w:sz w:val="28"/>
          <w:szCs w:val="28"/>
        </w:rPr>
        <w:t xml:space="preserve"> 80 soutěžících z</w:t>
      </w:r>
      <w:r w:rsidR="009D1124" w:rsidRPr="005A6995">
        <w:rPr>
          <w:rFonts w:ascii="Calibri" w:eastAsia="Calibri" w:hAnsi="Calibri" w:cs="Calibri"/>
          <w:b/>
          <w:sz w:val="28"/>
          <w:szCs w:val="28"/>
        </w:rPr>
        <w:t>e</w:t>
      </w:r>
      <w:r w:rsidRPr="005A6995">
        <w:rPr>
          <w:rFonts w:ascii="Calibri" w:eastAsia="Calibri" w:hAnsi="Calibri" w:cs="Calibri"/>
          <w:b/>
          <w:sz w:val="28"/>
          <w:szCs w:val="28"/>
        </w:rPr>
        <w:t> 12 středních škol</w:t>
      </w:r>
      <w:r w:rsidR="000A6933" w:rsidRPr="005A6995">
        <w:rPr>
          <w:rFonts w:ascii="Calibri" w:eastAsia="Calibri" w:hAnsi="Calibri" w:cs="Calibri"/>
          <w:b/>
          <w:sz w:val="28"/>
          <w:szCs w:val="28"/>
        </w:rPr>
        <w:t xml:space="preserve"> z celé České republiky</w:t>
      </w:r>
    </w:p>
    <w:p w14:paraId="2EBCE60A" w14:textId="77777777" w:rsidR="006035D2" w:rsidRPr="005A6995" w:rsidRDefault="006035D2" w:rsidP="00A32B9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</w:rPr>
      </w:pPr>
    </w:p>
    <w:p w14:paraId="745B50EE" w14:textId="7831C15D" w:rsidR="0040524D" w:rsidRPr="005A6995" w:rsidRDefault="0017687E" w:rsidP="00A32B9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i/>
          <w:lang w:eastAsia="en-US"/>
        </w:rPr>
      </w:pPr>
      <w:r w:rsidRPr="005A6995">
        <w:rPr>
          <w:rFonts w:ascii="Calibri" w:eastAsia="Calibri" w:hAnsi="Calibri" w:cs="Calibri"/>
        </w:rPr>
        <w:t xml:space="preserve">Praha/Brno </w:t>
      </w:r>
      <w:r w:rsidR="00AF596A" w:rsidRPr="005A6995">
        <w:rPr>
          <w:rFonts w:ascii="Calibri" w:eastAsia="Calibri" w:hAnsi="Calibri" w:cs="Calibri"/>
        </w:rPr>
        <w:t>13</w:t>
      </w:r>
      <w:r w:rsidRPr="005A6995">
        <w:rPr>
          <w:rFonts w:ascii="Calibri" w:eastAsia="Calibri" w:hAnsi="Calibri" w:cs="Calibri"/>
        </w:rPr>
        <w:t xml:space="preserve">. </w:t>
      </w:r>
      <w:r w:rsidR="0040524D" w:rsidRPr="005A6995">
        <w:rPr>
          <w:rFonts w:ascii="Calibri" w:eastAsia="Calibri" w:hAnsi="Calibri" w:cs="Calibri"/>
        </w:rPr>
        <w:t>prosince</w:t>
      </w:r>
      <w:r w:rsidRPr="005A6995">
        <w:rPr>
          <w:rFonts w:ascii="Calibri" w:eastAsia="Calibri" w:hAnsi="Calibri" w:cs="Calibri"/>
        </w:rPr>
        <w:t xml:space="preserve"> 2016 </w:t>
      </w:r>
      <w:r w:rsidR="0040524D" w:rsidRPr="005A6995">
        <w:rPr>
          <w:rFonts w:ascii="Calibri" w:eastAsia="Calibri" w:hAnsi="Calibri" w:cs="Calibri"/>
          <w:i/>
          <w:lang w:eastAsia="en-US"/>
        </w:rPr>
        <w:t>–</w:t>
      </w:r>
      <w:r w:rsidRPr="005A6995">
        <w:rPr>
          <w:rFonts w:ascii="Calibri" w:eastAsia="Calibri" w:hAnsi="Calibri" w:cs="Calibri"/>
          <w:i/>
          <w:lang w:eastAsia="en-US"/>
        </w:rPr>
        <w:t xml:space="preserve"> </w:t>
      </w:r>
      <w:r w:rsidR="0040524D" w:rsidRPr="005A6995">
        <w:rPr>
          <w:rFonts w:ascii="Calibri" w:eastAsia="Calibri" w:hAnsi="Calibri" w:cs="Calibri"/>
          <w:i/>
          <w:lang w:eastAsia="en-US"/>
        </w:rPr>
        <w:t xml:space="preserve">Studentský tým ze </w:t>
      </w:r>
      <w:r w:rsidR="00966BD0" w:rsidRPr="005A6995">
        <w:rPr>
          <w:rFonts w:ascii="Calibri" w:eastAsia="Calibri" w:hAnsi="Calibri" w:cs="Calibri"/>
          <w:i/>
          <w:lang w:eastAsia="en-US"/>
        </w:rPr>
        <w:t xml:space="preserve">Střední průmyslové školy a Vyšší odborné školy, Chomutov, </w:t>
      </w:r>
      <w:r w:rsidR="004E6883" w:rsidRPr="005A6995">
        <w:rPr>
          <w:rFonts w:ascii="Calibri" w:eastAsia="Calibri" w:hAnsi="Calibri" w:cs="Calibri"/>
          <w:i/>
          <w:lang w:eastAsia="en-US"/>
        </w:rPr>
        <w:t>zvítězil v programátorské soutěži</w:t>
      </w:r>
      <w:r w:rsidR="00AF596A" w:rsidRPr="005A6995">
        <w:rPr>
          <w:rFonts w:ascii="Calibri" w:eastAsia="Calibri" w:hAnsi="Calibri" w:cs="Calibri"/>
          <w:i/>
          <w:lang w:eastAsia="en-US"/>
        </w:rPr>
        <w:t xml:space="preserve"> </w:t>
      </w:r>
      <w:proofErr w:type="spellStart"/>
      <w:r w:rsidR="00AF596A" w:rsidRPr="005A6995">
        <w:rPr>
          <w:rFonts w:ascii="Calibri" w:eastAsia="Calibri" w:hAnsi="Calibri" w:cs="Calibri"/>
          <w:i/>
          <w:lang w:eastAsia="en-US"/>
        </w:rPr>
        <w:t>Hackathon</w:t>
      </w:r>
      <w:proofErr w:type="spellEnd"/>
      <w:r w:rsidR="00AF596A" w:rsidRPr="005A6995">
        <w:rPr>
          <w:rFonts w:ascii="Calibri" w:eastAsia="Calibri" w:hAnsi="Calibri" w:cs="Calibri"/>
          <w:i/>
          <w:lang w:eastAsia="en-US"/>
        </w:rPr>
        <w:t xml:space="preserve"> Junior 2016</w:t>
      </w:r>
      <w:r w:rsidR="004E6883" w:rsidRPr="005A6995">
        <w:rPr>
          <w:rFonts w:ascii="Calibri" w:eastAsia="Calibri" w:hAnsi="Calibri" w:cs="Calibri"/>
          <w:i/>
          <w:lang w:eastAsia="en-US"/>
        </w:rPr>
        <w:t xml:space="preserve"> </w:t>
      </w:r>
      <w:r w:rsidR="00AF596A" w:rsidRPr="005A6995">
        <w:rPr>
          <w:rFonts w:ascii="Calibri" w:eastAsia="Calibri" w:hAnsi="Calibri" w:cs="Calibri"/>
          <w:i/>
          <w:lang w:eastAsia="en-US"/>
        </w:rPr>
        <w:t>určené studentům</w:t>
      </w:r>
      <w:r w:rsidR="004E6883" w:rsidRPr="005A6995">
        <w:rPr>
          <w:rFonts w:ascii="Calibri" w:eastAsia="Calibri" w:hAnsi="Calibri" w:cs="Calibri"/>
          <w:i/>
          <w:lang w:eastAsia="en-US"/>
        </w:rPr>
        <w:t xml:space="preserve"> středních škol</w:t>
      </w:r>
      <w:r w:rsidR="000A6933" w:rsidRPr="005A6995">
        <w:rPr>
          <w:rFonts w:ascii="Calibri" w:eastAsia="Calibri" w:hAnsi="Calibri" w:cs="Calibri"/>
          <w:i/>
          <w:lang w:eastAsia="en-US"/>
        </w:rPr>
        <w:t>, kterou společně uspořádaly JA Czech, nezisková vzdělávací organizace,</w:t>
      </w:r>
      <w:r w:rsidR="004E6883" w:rsidRPr="005A6995">
        <w:rPr>
          <w:rFonts w:ascii="Calibri" w:eastAsia="Calibri" w:hAnsi="Calibri" w:cs="Calibri"/>
          <w:i/>
          <w:lang w:eastAsia="en-US"/>
        </w:rPr>
        <w:t xml:space="preserve"> </w:t>
      </w:r>
      <w:r w:rsidR="000A6933" w:rsidRPr="005A6995">
        <w:rPr>
          <w:rFonts w:ascii="Calibri" w:eastAsia="Calibri" w:hAnsi="Calibri" w:cs="Calibri"/>
          <w:i/>
          <w:lang w:eastAsia="en-US"/>
        </w:rPr>
        <w:t>AT&amp;T, globální komunikační společnost, a</w:t>
      </w:r>
      <w:r w:rsidR="00AF596A" w:rsidRPr="005A6995">
        <w:rPr>
          <w:rFonts w:ascii="Calibri" w:eastAsia="Calibri" w:hAnsi="Calibri" w:cs="Calibri"/>
          <w:i/>
          <w:lang w:eastAsia="en-US"/>
        </w:rPr>
        <w:t xml:space="preserve"> brněnská</w:t>
      </w:r>
      <w:r w:rsidR="00803E2A" w:rsidRPr="005A6995">
        <w:rPr>
          <w:rFonts w:ascii="Calibri" w:eastAsia="Calibri" w:hAnsi="Calibri" w:cs="Calibri"/>
          <w:i/>
          <w:lang w:eastAsia="en-US"/>
        </w:rPr>
        <w:t xml:space="preserve"> </w:t>
      </w:r>
      <w:r w:rsidR="00244CEB" w:rsidRPr="005A6995">
        <w:rPr>
          <w:rFonts w:ascii="Calibri" w:eastAsia="Calibri" w:hAnsi="Calibri" w:cs="Calibri"/>
          <w:i/>
          <w:lang w:eastAsia="en-US"/>
        </w:rPr>
        <w:t xml:space="preserve">Střední </w:t>
      </w:r>
      <w:r w:rsidR="000A6933" w:rsidRPr="005A6995">
        <w:rPr>
          <w:rFonts w:ascii="Calibri" w:eastAsia="Calibri" w:hAnsi="Calibri" w:cs="Calibri"/>
          <w:i/>
          <w:lang w:eastAsia="en-US"/>
        </w:rPr>
        <w:t>škola</w:t>
      </w:r>
      <w:r w:rsidR="00A32B9E" w:rsidRPr="005A6995">
        <w:rPr>
          <w:rFonts w:ascii="Calibri" w:eastAsia="Calibri" w:hAnsi="Calibri" w:cs="Calibri"/>
          <w:i/>
          <w:lang w:eastAsia="en-US"/>
        </w:rPr>
        <w:t xml:space="preserve"> informatiky, poštovnictví a finančnictví Čichnova</w:t>
      </w:r>
      <w:r w:rsidR="000A6933" w:rsidRPr="005A6995">
        <w:rPr>
          <w:rFonts w:ascii="Calibri" w:eastAsia="Calibri" w:hAnsi="Calibri" w:cs="Calibri"/>
          <w:i/>
          <w:lang w:eastAsia="en-US"/>
        </w:rPr>
        <w:t xml:space="preserve">. </w:t>
      </w:r>
      <w:r w:rsidR="00311A8F" w:rsidRPr="005A6995">
        <w:rPr>
          <w:rFonts w:ascii="Calibri" w:eastAsia="Calibri" w:hAnsi="Calibri" w:cs="Calibri"/>
          <w:i/>
          <w:lang w:eastAsia="en-US"/>
        </w:rPr>
        <w:t xml:space="preserve">Soutěže se zúčastnilo </w:t>
      </w:r>
      <w:r w:rsidR="00FD7835" w:rsidRPr="005A6995">
        <w:rPr>
          <w:rFonts w:ascii="Calibri" w:eastAsia="Calibri" w:hAnsi="Calibri" w:cs="Calibri"/>
          <w:i/>
          <w:lang w:eastAsia="en-US"/>
        </w:rPr>
        <w:t>80</w:t>
      </w:r>
      <w:r w:rsidR="00311A8F" w:rsidRPr="005A6995">
        <w:rPr>
          <w:rFonts w:ascii="Calibri" w:eastAsia="Calibri" w:hAnsi="Calibri" w:cs="Calibri"/>
          <w:i/>
          <w:lang w:eastAsia="en-US"/>
        </w:rPr>
        <w:t xml:space="preserve"> studentů z </w:t>
      </w:r>
      <w:r w:rsidR="00FD7835" w:rsidRPr="005A6995">
        <w:rPr>
          <w:rFonts w:ascii="Calibri" w:eastAsia="Calibri" w:hAnsi="Calibri" w:cs="Calibri"/>
          <w:i/>
          <w:lang w:eastAsia="en-US"/>
        </w:rPr>
        <w:t>12</w:t>
      </w:r>
      <w:r w:rsidR="00311A8F" w:rsidRPr="005A6995">
        <w:rPr>
          <w:rFonts w:ascii="Calibri" w:eastAsia="Calibri" w:hAnsi="Calibri" w:cs="Calibri"/>
          <w:i/>
          <w:lang w:eastAsia="en-US"/>
        </w:rPr>
        <w:t xml:space="preserve"> středních škol z celé České </w:t>
      </w:r>
      <w:r w:rsidR="00311A8F" w:rsidRPr="005A6995">
        <w:rPr>
          <w:rFonts w:ascii="Calibri" w:eastAsia="Calibri" w:hAnsi="Calibri" w:cs="Calibri"/>
          <w:lang w:eastAsia="en-US"/>
        </w:rPr>
        <w:t>republiky,</w:t>
      </w:r>
      <w:r w:rsidR="00311A8F" w:rsidRPr="005A6995">
        <w:rPr>
          <w:rFonts w:ascii="Calibri" w:eastAsia="Calibri" w:hAnsi="Calibri" w:cs="Calibri"/>
          <w:i/>
          <w:lang w:eastAsia="en-US"/>
        </w:rPr>
        <w:t xml:space="preserve"> kteří soutěžili v </w:t>
      </w:r>
      <w:r w:rsidR="00FD7835" w:rsidRPr="005A6995">
        <w:rPr>
          <w:rFonts w:ascii="Calibri" w:eastAsia="Calibri" w:hAnsi="Calibri" w:cs="Calibri"/>
          <w:i/>
          <w:lang w:eastAsia="en-US"/>
        </w:rPr>
        <w:t>15</w:t>
      </w:r>
      <w:r w:rsidR="00311A8F" w:rsidRPr="005A6995">
        <w:rPr>
          <w:rFonts w:ascii="Calibri" w:eastAsia="Calibri" w:hAnsi="Calibri" w:cs="Calibri"/>
          <w:i/>
          <w:lang w:eastAsia="en-US"/>
        </w:rPr>
        <w:t xml:space="preserve"> týmech.</w:t>
      </w:r>
      <w:r w:rsidR="001D07D3" w:rsidRPr="005A6995">
        <w:rPr>
          <w:rFonts w:ascii="Calibri" w:eastAsia="Calibri" w:hAnsi="Calibri" w:cs="Calibri"/>
          <w:i/>
          <w:lang w:eastAsia="en-US"/>
        </w:rPr>
        <w:t xml:space="preserve"> Studenti pracovali na zadaných tématech: automatizace, datová analýza, vzdělání a Smart </w:t>
      </w:r>
      <w:proofErr w:type="spellStart"/>
      <w:r w:rsidR="001D07D3" w:rsidRPr="005A6995">
        <w:rPr>
          <w:rFonts w:ascii="Calibri" w:eastAsia="Calibri" w:hAnsi="Calibri" w:cs="Calibri"/>
          <w:i/>
          <w:lang w:eastAsia="en-US"/>
        </w:rPr>
        <w:t>Cities</w:t>
      </w:r>
      <w:proofErr w:type="spellEnd"/>
      <w:r w:rsidR="001D07D3" w:rsidRPr="005A6995">
        <w:rPr>
          <w:rFonts w:ascii="Calibri" w:eastAsia="Calibri" w:hAnsi="Calibri" w:cs="Calibri"/>
          <w:i/>
          <w:lang w:eastAsia="en-US"/>
        </w:rPr>
        <w:t xml:space="preserve"> (chytrá města).</w:t>
      </w:r>
      <w:r w:rsidR="00311A8F" w:rsidRPr="005A6995">
        <w:rPr>
          <w:rFonts w:ascii="Calibri" w:eastAsia="Calibri" w:hAnsi="Calibri" w:cs="Calibri"/>
          <w:i/>
          <w:lang w:eastAsia="en-US"/>
        </w:rPr>
        <w:t xml:space="preserve"> Akce se uskutečnila pod záštitou</w:t>
      </w:r>
      <w:r w:rsidR="006953D6">
        <w:rPr>
          <w:rFonts w:ascii="Calibri" w:eastAsia="Calibri" w:hAnsi="Calibri" w:cs="Calibri"/>
          <w:i/>
          <w:lang w:eastAsia="en-US"/>
        </w:rPr>
        <w:t xml:space="preserve"> Ing. Petra Vokřála, primátora města Brna, </w:t>
      </w:r>
      <w:r w:rsidR="00FE507F" w:rsidRPr="005A6995">
        <w:rPr>
          <w:rFonts w:ascii="Calibri" w:eastAsia="Calibri" w:hAnsi="Calibri" w:cs="Calibri"/>
          <w:i/>
          <w:lang w:eastAsia="en-US"/>
        </w:rPr>
        <w:t xml:space="preserve">Ing. Jana </w:t>
      </w:r>
      <w:proofErr w:type="spellStart"/>
      <w:r w:rsidR="00FE507F" w:rsidRPr="005A6995">
        <w:rPr>
          <w:rFonts w:ascii="Calibri" w:eastAsia="Calibri" w:hAnsi="Calibri" w:cs="Calibri"/>
          <w:i/>
          <w:lang w:eastAsia="en-US"/>
        </w:rPr>
        <w:t>Vituly</w:t>
      </w:r>
      <w:proofErr w:type="spellEnd"/>
      <w:r w:rsidR="00FE507F" w:rsidRPr="005A6995">
        <w:rPr>
          <w:rFonts w:ascii="Calibri" w:eastAsia="Calibri" w:hAnsi="Calibri" w:cs="Calibri"/>
          <w:i/>
          <w:lang w:eastAsia="en-US"/>
        </w:rPr>
        <w:t>, náměstka hejtmana Jihomoravského kraje pro oblast školství</w:t>
      </w:r>
      <w:r w:rsidR="009A5D85" w:rsidRPr="005A6995">
        <w:rPr>
          <w:rFonts w:ascii="Calibri" w:eastAsia="Calibri" w:hAnsi="Calibri" w:cs="Calibri"/>
          <w:i/>
          <w:lang w:eastAsia="en-US"/>
        </w:rPr>
        <w:t>,</w:t>
      </w:r>
      <w:r w:rsidR="00FD7835" w:rsidRPr="005A6995">
        <w:rPr>
          <w:rFonts w:ascii="Calibri" w:eastAsia="Calibri" w:hAnsi="Calibri" w:cs="Calibri"/>
          <w:i/>
          <w:lang w:eastAsia="en-US"/>
        </w:rPr>
        <w:t xml:space="preserve"> a </w:t>
      </w:r>
      <w:r w:rsidR="00966BD0" w:rsidRPr="005A6995">
        <w:rPr>
          <w:rFonts w:ascii="Calibri" w:eastAsia="Calibri" w:hAnsi="Calibri" w:cs="Calibri"/>
          <w:i/>
          <w:lang w:eastAsia="en-US"/>
        </w:rPr>
        <w:t>Ministerstva školství, mládeže a tělovýchovy.</w:t>
      </w:r>
    </w:p>
    <w:p w14:paraId="16D7F1E9" w14:textId="77777777" w:rsidR="00B6428E" w:rsidRPr="005A6995" w:rsidRDefault="00B6428E" w:rsidP="00A32B9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lang w:eastAsia="en-US"/>
        </w:rPr>
      </w:pPr>
    </w:p>
    <w:p w14:paraId="756846D7" w14:textId="48ECE217" w:rsidR="00B6428E" w:rsidRPr="005A6995" w:rsidRDefault="00B6428E" w:rsidP="00A32B9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lang w:eastAsia="en-US"/>
        </w:rPr>
      </w:pPr>
      <w:r w:rsidRPr="005A6995">
        <w:rPr>
          <w:rFonts w:ascii="Calibri" w:eastAsia="Calibri" w:hAnsi="Calibri" w:cs="Calibri"/>
          <w:lang w:eastAsia="en-US"/>
        </w:rPr>
        <w:t>Studenti zpracovávali hardwarové i softwarové řešení z oblasti tzv. intern</w:t>
      </w:r>
      <w:r w:rsidR="009A5D85" w:rsidRPr="005A6995">
        <w:rPr>
          <w:rFonts w:ascii="Calibri" w:eastAsia="Calibri" w:hAnsi="Calibri" w:cs="Calibri"/>
          <w:lang w:eastAsia="en-US"/>
        </w:rPr>
        <w:t>etu věcí (</w:t>
      </w:r>
      <w:proofErr w:type="spellStart"/>
      <w:r w:rsidR="009A5D85" w:rsidRPr="005A6995">
        <w:rPr>
          <w:rFonts w:ascii="Calibri" w:eastAsia="Calibri" w:hAnsi="Calibri" w:cs="Calibri"/>
          <w:lang w:eastAsia="en-US"/>
        </w:rPr>
        <w:t>IoT</w:t>
      </w:r>
      <w:proofErr w:type="spellEnd"/>
      <w:r w:rsidR="009A5D85" w:rsidRPr="005A6995">
        <w:rPr>
          <w:rFonts w:ascii="Calibri" w:eastAsia="Calibri" w:hAnsi="Calibri" w:cs="Calibri"/>
          <w:lang w:eastAsia="en-US"/>
        </w:rPr>
        <w:t xml:space="preserve">, Internet </w:t>
      </w:r>
      <w:proofErr w:type="spellStart"/>
      <w:r w:rsidR="009A5D85" w:rsidRPr="005A6995">
        <w:rPr>
          <w:rFonts w:ascii="Calibri" w:eastAsia="Calibri" w:hAnsi="Calibri" w:cs="Calibri"/>
          <w:lang w:eastAsia="en-US"/>
        </w:rPr>
        <w:t>of</w:t>
      </w:r>
      <w:proofErr w:type="spellEnd"/>
      <w:r w:rsidR="009A5D85" w:rsidRPr="005A6995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="009A5D85" w:rsidRPr="005A6995">
        <w:rPr>
          <w:rFonts w:ascii="Calibri" w:eastAsia="Calibri" w:hAnsi="Calibri" w:cs="Calibri"/>
          <w:lang w:eastAsia="en-US"/>
        </w:rPr>
        <w:t>Thing</w:t>
      </w:r>
      <w:r w:rsidRPr="005A6995">
        <w:rPr>
          <w:rFonts w:ascii="Calibri" w:eastAsia="Calibri" w:hAnsi="Calibri" w:cs="Calibri"/>
          <w:lang w:eastAsia="en-US"/>
        </w:rPr>
        <w:t>s</w:t>
      </w:r>
      <w:proofErr w:type="spellEnd"/>
      <w:r w:rsidRPr="005A6995">
        <w:rPr>
          <w:rFonts w:ascii="Calibri" w:eastAsia="Calibri" w:hAnsi="Calibri" w:cs="Calibri"/>
          <w:lang w:eastAsia="en-US"/>
        </w:rPr>
        <w:t>). Vyvíjeli funkční prototypy řešení témat jako je např. cílený svoz odpadu a „chytré“ popelnice, osobní záchranný pomocník s analyzátorem srdečního tepu, chytré domácí sítě pro řízení součástí domu, detekce vytížení dopravních prostředků apod.</w:t>
      </w:r>
    </w:p>
    <w:p w14:paraId="253AA01C" w14:textId="77777777" w:rsidR="0040524D" w:rsidRPr="005A6995" w:rsidRDefault="0040524D" w:rsidP="0017687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lang w:eastAsia="en-US"/>
        </w:rPr>
      </w:pPr>
    </w:p>
    <w:p w14:paraId="71F83A3C" w14:textId="474E3C4E" w:rsidR="00094DCD" w:rsidRPr="005A6995" w:rsidRDefault="00966BD0" w:rsidP="0017687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i/>
          <w:lang w:eastAsia="en-US"/>
        </w:rPr>
      </w:pPr>
      <w:r w:rsidRPr="005A6995">
        <w:rPr>
          <w:rFonts w:ascii="Calibri" w:eastAsia="Calibri" w:hAnsi="Calibri" w:cs="Calibri"/>
          <w:lang w:eastAsia="en-US"/>
        </w:rPr>
        <w:t>Student Jan Hošek</w:t>
      </w:r>
      <w:r w:rsidR="00395594" w:rsidRPr="005A6995">
        <w:rPr>
          <w:rFonts w:ascii="Calibri" w:eastAsia="Calibri" w:hAnsi="Calibri" w:cs="Calibri"/>
          <w:lang w:eastAsia="en-US"/>
        </w:rPr>
        <w:t>, člen vítězného týmu, student 4. ročníku chomutovské střední průmyslové školy,</w:t>
      </w:r>
      <w:r w:rsidRPr="005A6995">
        <w:rPr>
          <w:rFonts w:ascii="Calibri" w:eastAsia="Calibri" w:hAnsi="Calibri" w:cs="Calibri"/>
          <w:lang w:eastAsia="en-US"/>
        </w:rPr>
        <w:t xml:space="preserve"> </w:t>
      </w:r>
      <w:r w:rsidR="009D1124" w:rsidRPr="005A6995">
        <w:rPr>
          <w:rFonts w:ascii="Calibri" w:eastAsia="Calibri" w:hAnsi="Calibri" w:cs="Calibri"/>
          <w:lang w:eastAsia="en-US"/>
        </w:rPr>
        <w:t xml:space="preserve">soutěž </w:t>
      </w:r>
      <w:r w:rsidR="00DC2514" w:rsidRPr="005A6995">
        <w:rPr>
          <w:rFonts w:ascii="Calibri" w:eastAsia="Calibri" w:hAnsi="Calibri" w:cs="Calibri"/>
          <w:lang w:eastAsia="en-US"/>
        </w:rPr>
        <w:t>okomentoval</w:t>
      </w:r>
      <w:r w:rsidR="00094DCD" w:rsidRPr="005A6995">
        <w:rPr>
          <w:rFonts w:ascii="Calibri" w:eastAsia="Calibri" w:hAnsi="Calibri" w:cs="Calibri"/>
          <w:lang w:eastAsia="en-US"/>
        </w:rPr>
        <w:t xml:space="preserve">: </w:t>
      </w:r>
      <w:r w:rsidR="006361B7" w:rsidRPr="005A6995">
        <w:rPr>
          <w:rFonts w:ascii="Calibri" w:eastAsia="Calibri" w:hAnsi="Calibri" w:cs="Calibri"/>
          <w:lang w:eastAsia="en-US"/>
        </w:rPr>
        <w:t>„</w:t>
      </w:r>
      <w:r w:rsidR="00395594" w:rsidRPr="005A6995">
        <w:rPr>
          <w:rFonts w:ascii="Calibri" w:eastAsia="Calibri" w:hAnsi="Calibri" w:cs="Calibri"/>
          <w:i/>
          <w:lang w:eastAsia="en-US"/>
        </w:rPr>
        <w:t>Již delší dobu js</w:t>
      </w:r>
      <w:r w:rsidR="00E901DA" w:rsidRPr="005A6995">
        <w:rPr>
          <w:rFonts w:ascii="Calibri" w:eastAsia="Calibri" w:hAnsi="Calibri" w:cs="Calibri"/>
          <w:i/>
          <w:lang w:eastAsia="en-US"/>
        </w:rPr>
        <w:t>em</w:t>
      </w:r>
      <w:r w:rsidR="00395594" w:rsidRPr="005A6995">
        <w:rPr>
          <w:rFonts w:ascii="Calibri" w:eastAsia="Calibri" w:hAnsi="Calibri" w:cs="Calibri"/>
          <w:i/>
          <w:lang w:eastAsia="en-US"/>
        </w:rPr>
        <w:t xml:space="preserve"> se zajímal o </w:t>
      </w:r>
      <w:proofErr w:type="spellStart"/>
      <w:r w:rsidR="00395594" w:rsidRPr="005A6995">
        <w:rPr>
          <w:rFonts w:ascii="Calibri" w:eastAsia="Calibri" w:hAnsi="Calibri" w:cs="Calibri"/>
          <w:i/>
          <w:lang w:eastAsia="en-US"/>
        </w:rPr>
        <w:t>hackat</w:t>
      </w:r>
      <w:r w:rsidR="00957D68">
        <w:rPr>
          <w:rFonts w:ascii="Calibri" w:eastAsia="Calibri" w:hAnsi="Calibri" w:cs="Calibri"/>
          <w:i/>
          <w:lang w:eastAsia="en-US"/>
        </w:rPr>
        <w:t>h</w:t>
      </w:r>
      <w:r w:rsidR="00395594" w:rsidRPr="005A6995">
        <w:rPr>
          <w:rFonts w:ascii="Calibri" w:eastAsia="Calibri" w:hAnsi="Calibri" w:cs="Calibri"/>
          <w:i/>
          <w:lang w:eastAsia="en-US"/>
        </w:rPr>
        <w:t>ony</w:t>
      </w:r>
      <w:proofErr w:type="spellEnd"/>
      <w:r w:rsidR="00395594" w:rsidRPr="005A6995">
        <w:rPr>
          <w:rFonts w:ascii="Calibri" w:eastAsia="Calibri" w:hAnsi="Calibri" w:cs="Calibri"/>
          <w:i/>
          <w:lang w:eastAsia="en-US"/>
        </w:rPr>
        <w:t xml:space="preserve">, takže jakmile se ke mně dostaly informace o </w:t>
      </w:r>
      <w:proofErr w:type="spellStart"/>
      <w:r w:rsidR="00395594" w:rsidRPr="005A6995">
        <w:rPr>
          <w:rFonts w:ascii="Calibri" w:eastAsia="Calibri" w:hAnsi="Calibri" w:cs="Calibri"/>
          <w:i/>
          <w:lang w:eastAsia="en-US"/>
        </w:rPr>
        <w:t>Hackathonu</w:t>
      </w:r>
      <w:proofErr w:type="spellEnd"/>
      <w:r w:rsidR="00395594" w:rsidRPr="005A6995">
        <w:rPr>
          <w:rFonts w:ascii="Calibri" w:eastAsia="Calibri" w:hAnsi="Calibri" w:cs="Calibri"/>
          <w:i/>
          <w:lang w:eastAsia="en-US"/>
        </w:rPr>
        <w:t xml:space="preserve"> Junior, bylo jasné, že se chci zúčastnit. Všichni tři z týmu jsme jeli do Brna především s cílem přiučit se novým věcem a vyzkoušet si </w:t>
      </w:r>
      <w:proofErr w:type="spellStart"/>
      <w:r w:rsidR="00395594" w:rsidRPr="005A6995">
        <w:rPr>
          <w:rFonts w:ascii="Calibri" w:eastAsia="Calibri" w:hAnsi="Calibri" w:cs="Calibri"/>
          <w:i/>
          <w:lang w:eastAsia="en-US"/>
        </w:rPr>
        <w:t>hackathon</w:t>
      </w:r>
      <w:proofErr w:type="spellEnd"/>
      <w:r w:rsidR="00395594" w:rsidRPr="005A6995">
        <w:rPr>
          <w:rFonts w:ascii="Calibri" w:eastAsia="Calibri" w:hAnsi="Calibri" w:cs="Calibri"/>
          <w:i/>
          <w:lang w:eastAsia="en-US"/>
        </w:rPr>
        <w:t>. Celá akce byla výborná, užil jsem si ji</w:t>
      </w:r>
      <w:r w:rsidR="00E901DA" w:rsidRPr="005A6995">
        <w:rPr>
          <w:rFonts w:ascii="Calibri" w:eastAsia="Calibri" w:hAnsi="Calibri" w:cs="Calibri"/>
          <w:i/>
          <w:lang w:eastAsia="en-US"/>
        </w:rPr>
        <w:t xml:space="preserve"> i přes to, že 24 hodin tvrdě přemýšlet je opravdu náročné. A také projekt </w:t>
      </w:r>
      <w:proofErr w:type="spellStart"/>
      <w:r w:rsidR="00E901DA" w:rsidRPr="005A6995">
        <w:rPr>
          <w:rFonts w:ascii="Calibri" w:eastAsia="Calibri" w:hAnsi="Calibri" w:cs="Calibri"/>
          <w:i/>
          <w:lang w:eastAsia="en-US"/>
        </w:rPr>
        <w:t>odprezentovat</w:t>
      </w:r>
      <w:proofErr w:type="spellEnd"/>
      <w:r w:rsidR="00E901DA" w:rsidRPr="005A6995">
        <w:rPr>
          <w:rFonts w:ascii="Calibri" w:eastAsia="Calibri" w:hAnsi="Calibri" w:cs="Calibri"/>
          <w:i/>
          <w:lang w:eastAsia="en-US"/>
        </w:rPr>
        <w:t xml:space="preserve"> před porotou po více jak 24 hodinách beze spánku. Výhra je taková třešnička na dortu k super zážitku. Pokud někoho baví programování, doporučuji určitě účast v dalším ročníku!“</w:t>
      </w:r>
    </w:p>
    <w:p w14:paraId="539141F8" w14:textId="77777777" w:rsidR="00CB465E" w:rsidRPr="005A6995" w:rsidRDefault="00CB465E" w:rsidP="0017687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i/>
          <w:lang w:eastAsia="en-US"/>
        </w:rPr>
      </w:pPr>
    </w:p>
    <w:p w14:paraId="069CB997" w14:textId="48F7DA8A" w:rsidR="00CB465E" w:rsidRPr="005A6995" w:rsidRDefault="00CB465E" w:rsidP="00E901DA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" w:eastAsia="Calibri" w:hAnsi="Calibri" w:cs="Calibri"/>
          <w:lang w:eastAsia="en-US"/>
        </w:rPr>
      </w:pPr>
      <w:r w:rsidRPr="005A6995">
        <w:rPr>
          <w:rFonts w:ascii="Calibri" w:eastAsia="Calibri" w:hAnsi="Calibri" w:cs="Calibri"/>
          <w:lang w:eastAsia="en-US"/>
        </w:rPr>
        <w:t>Celkové výsledky</w:t>
      </w:r>
      <w:r w:rsidR="002E1EF5" w:rsidRPr="005A6995">
        <w:rPr>
          <w:rFonts w:ascii="Calibri" w:eastAsia="Calibri" w:hAnsi="Calibri" w:cs="Calibri"/>
          <w:lang w:eastAsia="en-US"/>
        </w:rPr>
        <w:t>, projekty</w:t>
      </w:r>
      <w:r w:rsidRPr="005A6995">
        <w:rPr>
          <w:rFonts w:ascii="Calibri" w:eastAsia="Calibri" w:hAnsi="Calibri" w:cs="Calibri"/>
          <w:lang w:eastAsia="en-US"/>
        </w:rPr>
        <w:t>:</w:t>
      </w:r>
    </w:p>
    <w:p w14:paraId="31B061CE" w14:textId="6787C369" w:rsidR="009E69D6" w:rsidRPr="005A6995" w:rsidRDefault="009E69D6" w:rsidP="00E901DA">
      <w:pPr>
        <w:pStyle w:val="Normlnweb"/>
        <w:shd w:val="clear" w:color="auto" w:fill="FFFFFF"/>
        <w:spacing w:line="276" w:lineRule="auto"/>
        <w:rPr>
          <w:rFonts w:ascii="Calibri" w:eastAsia="Calibri" w:hAnsi="Calibri" w:cs="Calibri"/>
          <w:lang w:eastAsia="en-US"/>
        </w:rPr>
      </w:pPr>
      <w:r w:rsidRPr="005A6995">
        <w:rPr>
          <w:rFonts w:ascii="Calibri" w:eastAsia="Calibri" w:hAnsi="Calibri" w:cs="Calibri"/>
          <w:b/>
          <w:bCs/>
          <w:lang w:eastAsia="en-US"/>
        </w:rPr>
        <w:t>1. místo: tým č. 8,</w:t>
      </w:r>
      <w:r w:rsidRPr="005A6995">
        <w:rPr>
          <w:rFonts w:ascii="Calibri" w:eastAsia="Calibri" w:hAnsi="Calibri" w:cs="Calibri"/>
          <w:lang w:eastAsia="en-US"/>
        </w:rPr>
        <w:t> </w:t>
      </w:r>
      <w:hyperlink r:id="rId8" w:history="1">
        <w:r w:rsidRPr="005A6995">
          <w:rPr>
            <w:rFonts w:ascii="Calibri" w:eastAsia="Calibri" w:hAnsi="Calibri" w:cs="Calibri"/>
            <w:lang w:eastAsia="en-US"/>
          </w:rPr>
          <w:t>Střední průmyslová škola a Vyšší odborná škola, Chomutov</w:t>
        </w:r>
      </w:hyperlink>
      <w:r w:rsidR="002E1EF5" w:rsidRPr="005A6995">
        <w:rPr>
          <w:rFonts w:ascii="Calibri" w:eastAsia="Calibri" w:hAnsi="Calibri" w:cs="Calibri"/>
          <w:lang w:eastAsia="en-US"/>
        </w:rPr>
        <w:t>, cílený svoz odpadu a „chytré“ popelnice</w:t>
      </w:r>
    </w:p>
    <w:p w14:paraId="56A4EC62" w14:textId="65E86C42" w:rsidR="009E69D6" w:rsidRPr="005A6995" w:rsidRDefault="009E69D6" w:rsidP="00E901DA">
      <w:pPr>
        <w:pStyle w:val="Normlnweb"/>
        <w:shd w:val="clear" w:color="auto" w:fill="FFFFFF"/>
        <w:spacing w:line="276" w:lineRule="auto"/>
        <w:rPr>
          <w:rFonts w:ascii="Calibri" w:eastAsia="Calibri" w:hAnsi="Calibri" w:cs="Calibri"/>
          <w:lang w:eastAsia="en-US"/>
        </w:rPr>
      </w:pPr>
      <w:r w:rsidRPr="005A6995">
        <w:rPr>
          <w:rFonts w:ascii="Calibri" w:eastAsia="Calibri" w:hAnsi="Calibri" w:cs="Calibri"/>
          <w:b/>
          <w:bCs/>
          <w:lang w:eastAsia="en-US"/>
        </w:rPr>
        <w:t>2. místo: tým č. 6,</w:t>
      </w:r>
      <w:r w:rsidRPr="005A6995">
        <w:rPr>
          <w:rFonts w:ascii="Calibri" w:eastAsia="Calibri" w:hAnsi="Calibri" w:cs="Calibri"/>
          <w:lang w:eastAsia="en-US"/>
        </w:rPr>
        <w:t> Střední průmyslová škola elektrotechnická, V Úžlabině, Praha</w:t>
      </w:r>
      <w:r w:rsidR="002E1EF5" w:rsidRPr="005A6995">
        <w:rPr>
          <w:rFonts w:ascii="Calibri" w:eastAsia="Calibri" w:hAnsi="Calibri" w:cs="Calibri"/>
          <w:lang w:eastAsia="en-US"/>
        </w:rPr>
        <w:t xml:space="preserve">, </w:t>
      </w:r>
      <w:proofErr w:type="spellStart"/>
      <w:r w:rsidR="00D32CFE" w:rsidRPr="005A6995">
        <w:rPr>
          <w:rFonts w:ascii="Calibri" w:eastAsia="Calibri" w:hAnsi="Calibri" w:cs="Calibri"/>
          <w:lang w:eastAsia="en-US"/>
        </w:rPr>
        <w:t>trackovací</w:t>
      </w:r>
      <w:proofErr w:type="spellEnd"/>
      <w:r w:rsidR="00D32CFE" w:rsidRPr="005A6995">
        <w:rPr>
          <w:rFonts w:ascii="Calibri" w:eastAsia="Calibri" w:hAnsi="Calibri" w:cs="Calibri"/>
          <w:lang w:eastAsia="en-US"/>
        </w:rPr>
        <w:t xml:space="preserve"> systém,</w:t>
      </w:r>
      <w:r w:rsidR="00040B55" w:rsidRPr="005A6995">
        <w:rPr>
          <w:rFonts w:ascii="Calibri" w:eastAsia="Calibri" w:hAnsi="Calibri" w:cs="Calibri"/>
          <w:lang w:eastAsia="en-US"/>
        </w:rPr>
        <w:t xml:space="preserve"> síť výpůjčky a vrácení kol přes web a mobil</w:t>
      </w:r>
      <w:r w:rsidRPr="005A6995">
        <w:rPr>
          <w:rFonts w:ascii="Calibri" w:eastAsia="Calibri" w:hAnsi="Calibri" w:cs="Calibri"/>
          <w:lang w:eastAsia="en-US"/>
        </w:rPr>
        <w:t> </w:t>
      </w:r>
    </w:p>
    <w:p w14:paraId="40465829" w14:textId="77777777" w:rsidR="00531D99" w:rsidRPr="005A6995" w:rsidRDefault="00531D99" w:rsidP="00E901DA">
      <w:pPr>
        <w:pStyle w:val="Normlnweb"/>
        <w:shd w:val="clear" w:color="auto" w:fill="FFFFFF"/>
        <w:spacing w:line="276" w:lineRule="auto"/>
        <w:rPr>
          <w:rFonts w:ascii="Calibri" w:eastAsia="Calibri" w:hAnsi="Calibri" w:cs="Calibri"/>
          <w:b/>
          <w:bCs/>
          <w:lang w:eastAsia="en-US"/>
        </w:rPr>
      </w:pPr>
    </w:p>
    <w:p w14:paraId="65B0E26D" w14:textId="77777777" w:rsidR="00531D99" w:rsidRPr="005A6995" w:rsidRDefault="00531D99" w:rsidP="00E901DA">
      <w:pPr>
        <w:pStyle w:val="Normlnweb"/>
        <w:shd w:val="clear" w:color="auto" w:fill="FFFFFF"/>
        <w:spacing w:line="276" w:lineRule="auto"/>
        <w:rPr>
          <w:rFonts w:ascii="Calibri" w:eastAsia="Calibri" w:hAnsi="Calibri" w:cs="Calibri"/>
          <w:b/>
          <w:bCs/>
          <w:lang w:eastAsia="en-US"/>
        </w:rPr>
      </w:pPr>
    </w:p>
    <w:p w14:paraId="7AF1D17D" w14:textId="77777777" w:rsidR="00226D29" w:rsidRDefault="00226D29" w:rsidP="00531D99">
      <w:pPr>
        <w:pStyle w:val="Normlnweb"/>
        <w:shd w:val="clear" w:color="auto" w:fill="FFFFFF"/>
        <w:spacing w:line="276" w:lineRule="auto"/>
        <w:rPr>
          <w:rFonts w:ascii="Calibri" w:eastAsia="Calibri" w:hAnsi="Calibri" w:cs="Calibri"/>
          <w:b/>
          <w:bCs/>
          <w:lang w:eastAsia="en-US"/>
        </w:rPr>
      </w:pPr>
    </w:p>
    <w:p w14:paraId="3485599A" w14:textId="4DEB5F04" w:rsidR="00E02907" w:rsidRPr="005A6995" w:rsidRDefault="009E69D6" w:rsidP="00531D99">
      <w:pPr>
        <w:pStyle w:val="Normlnweb"/>
        <w:shd w:val="clear" w:color="auto" w:fill="FFFFFF"/>
        <w:spacing w:line="276" w:lineRule="auto"/>
        <w:rPr>
          <w:rFonts w:ascii="Calibri" w:eastAsia="Calibri" w:hAnsi="Calibri" w:cs="Calibri"/>
          <w:lang w:eastAsia="en-US"/>
        </w:rPr>
      </w:pPr>
      <w:r w:rsidRPr="005A6995">
        <w:rPr>
          <w:rFonts w:ascii="Calibri" w:eastAsia="Calibri" w:hAnsi="Calibri" w:cs="Calibri"/>
          <w:b/>
          <w:bCs/>
          <w:lang w:eastAsia="en-US"/>
        </w:rPr>
        <w:t>3. místo: tým č. 15, </w:t>
      </w:r>
      <w:hyperlink r:id="rId9" w:history="1">
        <w:r w:rsidRPr="005A6995">
          <w:rPr>
            <w:rFonts w:ascii="Calibri" w:eastAsia="Calibri" w:hAnsi="Calibri" w:cs="Calibri"/>
            <w:lang w:eastAsia="en-US"/>
          </w:rPr>
          <w:t>Střední průmyslová škola strojní a elektrotechnická a Vyšší odborná škola Liberec</w:t>
        </w:r>
      </w:hyperlink>
      <w:r w:rsidR="00040B55" w:rsidRPr="005A6995">
        <w:rPr>
          <w:rFonts w:ascii="Calibri" w:eastAsia="Calibri" w:hAnsi="Calibri" w:cs="Calibri"/>
          <w:lang w:eastAsia="en-US"/>
        </w:rPr>
        <w:t>, chytrá domácí síť s různými typy notifikací</w:t>
      </w:r>
    </w:p>
    <w:p w14:paraId="3821849A" w14:textId="0ACD38CD" w:rsidR="002E1EF5" w:rsidRPr="005A6995" w:rsidRDefault="00E02907" w:rsidP="00E02907">
      <w:pPr>
        <w:pStyle w:val="Normlnweb"/>
        <w:shd w:val="clear" w:color="auto" w:fill="FFFFFF"/>
        <w:rPr>
          <w:rFonts w:ascii="Calibri" w:eastAsia="Calibri" w:hAnsi="Calibri" w:cs="Calibri"/>
          <w:lang w:eastAsia="en-US"/>
        </w:rPr>
      </w:pPr>
      <w:r w:rsidRPr="005A6995">
        <w:rPr>
          <w:rFonts w:ascii="Calibri" w:eastAsia="Calibri" w:hAnsi="Calibri" w:cs="Calibri"/>
          <w:bCs/>
          <w:lang w:eastAsia="en-US"/>
        </w:rPr>
        <w:t xml:space="preserve">Porota udělila i individuální ceny za aktivní přístup, týmovou práci a znalost angličtiny. </w:t>
      </w:r>
      <w:proofErr w:type="spellStart"/>
      <w:r w:rsidRPr="005A6995">
        <w:rPr>
          <w:rFonts w:ascii="Calibri" w:eastAsia="Calibri" w:hAnsi="Calibri" w:cs="Calibri"/>
          <w:bCs/>
          <w:lang w:eastAsia="en-US"/>
        </w:rPr>
        <w:t>N</w:t>
      </w:r>
      <w:r w:rsidR="009E69D6" w:rsidRPr="005A6995">
        <w:rPr>
          <w:rFonts w:ascii="Calibri" w:eastAsia="Calibri" w:hAnsi="Calibri" w:cs="Calibri"/>
          <w:bCs/>
          <w:lang w:eastAsia="en-US"/>
        </w:rPr>
        <w:t>anodegree</w:t>
      </w:r>
      <w:proofErr w:type="spellEnd"/>
      <w:r w:rsidR="009E69D6" w:rsidRPr="005A6995">
        <w:rPr>
          <w:rFonts w:ascii="Calibri" w:eastAsia="Calibri" w:hAnsi="Calibri" w:cs="Calibri"/>
          <w:bCs/>
          <w:lang w:eastAsia="en-US"/>
        </w:rPr>
        <w:t xml:space="preserve"> a </w:t>
      </w:r>
      <w:proofErr w:type="spellStart"/>
      <w:r w:rsidR="009E69D6" w:rsidRPr="005A6995">
        <w:rPr>
          <w:rFonts w:ascii="Calibri" w:eastAsia="Calibri" w:hAnsi="Calibri" w:cs="Calibri"/>
          <w:bCs/>
          <w:lang w:eastAsia="en-US"/>
        </w:rPr>
        <w:t>mentoring</w:t>
      </w:r>
      <w:proofErr w:type="spellEnd"/>
      <w:r w:rsidR="009E69D6" w:rsidRPr="005A6995">
        <w:rPr>
          <w:rFonts w:ascii="Calibri" w:eastAsia="Calibri" w:hAnsi="Calibri" w:cs="Calibri"/>
          <w:bCs/>
          <w:lang w:eastAsia="en-US"/>
        </w:rPr>
        <w:t xml:space="preserve"> získali:</w:t>
      </w:r>
    </w:p>
    <w:p w14:paraId="10439961" w14:textId="75388FFF" w:rsidR="009E69D6" w:rsidRPr="005A6995" w:rsidRDefault="009E69D6" w:rsidP="009E69D6">
      <w:pPr>
        <w:pStyle w:val="xmsonormal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lang w:eastAsia="en-US"/>
        </w:rPr>
      </w:pPr>
      <w:r w:rsidRPr="005A6995">
        <w:rPr>
          <w:rFonts w:ascii="Calibri" w:eastAsia="Calibri" w:hAnsi="Calibri" w:cs="Calibri"/>
          <w:bCs/>
          <w:lang w:eastAsia="en-US"/>
        </w:rPr>
        <w:t xml:space="preserve">Radek </w:t>
      </w:r>
      <w:proofErr w:type="spellStart"/>
      <w:r w:rsidRPr="005A6995">
        <w:rPr>
          <w:rFonts w:ascii="Calibri" w:eastAsia="Calibri" w:hAnsi="Calibri" w:cs="Calibri"/>
          <w:bCs/>
          <w:lang w:eastAsia="en-US"/>
        </w:rPr>
        <w:t>Kemr</w:t>
      </w:r>
      <w:proofErr w:type="spellEnd"/>
      <w:r w:rsidRPr="005A6995">
        <w:rPr>
          <w:rFonts w:ascii="Calibri" w:eastAsia="Calibri" w:hAnsi="Calibri" w:cs="Calibri"/>
          <w:bCs/>
          <w:lang w:eastAsia="en-US"/>
        </w:rPr>
        <w:t>, </w:t>
      </w:r>
      <w:hyperlink r:id="rId10" w:history="1">
        <w:r w:rsidRPr="005A6995">
          <w:rPr>
            <w:rFonts w:ascii="Calibri" w:eastAsia="Calibri" w:hAnsi="Calibri" w:cs="Calibri"/>
            <w:lang w:eastAsia="en-US"/>
          </w:rPr>
          <w:t>Střední průmyslová škola elektrotechnická, Pardubice </w:t>
        </w:r>
      </w:hyperlink>
      <w:r w:rsidRPr="005A6995">
        <w:rPr>
          <w:rFonts w:ascii="Calibri" w:eastAsia="Calibri" w:hAnsi="Calibri" w:cs="Calibri"/>
          <w:lang w:eastAsia="en-US"/>
        </w:rPr>
        <w:br/>
      </w:r>
      <w:r w:rsidRPr="005A6995">
        <w:rPr>
          <w:rFonts w:ascii="Calibri" w:eastAsia="Calibri" w:hAnsi="Calibri" w:cs="Calibri"/>
          <w:bCs/>
          <w:lang w:eastAsia="en-US"/>
        </w:rPr>
        <w:t>Vojtěch Böhm, Střední průmyslová škola elektrotechnická, V Úžlabině, Praha </w:t>
      </w:r>
    </w:p>
    <w:p w14:paraId="40768DBF" w14:textId="77777777" w:rsidR="00094DCD" w:rsidRPr="005A6995" w:rsidRDefault="00094DCD" w:rsidP="0017687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lang w:eastAsia="en-US"/>
        </w:rPr>
      </w:pPr>
    </w:p>
    <w:p w14:paraId="3FFA68EC" w14:textId="03C4015B" w:rsidR="00E70EFA" w:rsidRPr="00335263" w:rsidRDefault="006361B7" w:rsidP="003934AB">
      <w:pPr>
        <w:jc w:val="both"/>
        <w:rPr>
          <w:rFonts w:ascii="Calibri" w:eastAsia="Calibri" w:hAnsi="Calibri" w:cs="Calibri"/>
          <w:i/>
          <w:sz w:val="24"/>
          <w:szCs w:val="24"/>
        </w:rPr>
      </w:pPr>
      <w:r w:rsidRPr="005A6995">
        <w:rPr>
          <w:rFonts w:ascii="Calibri" w:eastAsia="Calibri" w:hAnsi="Calibri" w:cs="Calibri"/>
          <w:sz w:val="24"/>
          <w:szCs w:val="24"/>
        </w:rPr>
        <w:t xml:space="preserve">Ladislav Venc, Country </w:t>
      </w:r>
      <w:proofErr w:type="spellStart"/>
      <w:r w:rsidRPr="005A6995">
        <w:rPr>
          <w:rFonts w:ascii="Calibri" w:eastAsia="Calibri" w:hAnsi="Calibri" w:cs="Calibri"/>
          <w:sz w:val="24"/>
          <w:szCs w:val="24"/>
        </w:rPr>
        <w:t>Manager</w:t>
      </w:r>
      <w:proofErr w:type="spellEnd"/>
      <w:r w:rsidRPr="005A6995">
        <w:rPr>
          <w:rFonts w:ascii="Calibri" w:eastAsia="Calibri" w:hAnsi="Calibri" w:cs="Calibri"/>
          <w:sz w:val="24"/>
          <w:szCs w:val="24"/>
        </w:rPr>
        <w:t xml:space="preserve"> AT&amp;T Česká republika </w:t>
      </w:r>
      <w:r w:rsidR="00E01317" w:rsidRPr="005A6995">
        <w:rPr>
          <w:rFonts w:ascii="Calibri" w:eastAsia="Calibri" w:hAnsi="Calibri" w:cs="Calibri"/>
          <w:sz w:val="24"/>
          <w:szCs w:val="24"/>
        </w:rPr>
        <w:t xml:space="preserve">vidí přínos </w:t>
      </w:r>
      <w:r w:rsidR="00E01317" w:rsidRPr="00335263">
        <w:rPr>
          <w:rFonts w:ascii="Calibri" w:eastAsia="Calibri" w:hAnsi="Calibri" w:cs="Calibri"/>
          <w:sz w:val="24"/>
          <w:szCs w:val="24"/>
        </w:rPr>
        <w:t>soutěže v  propojení škol a</w:t>
      </w:r>
      <w:r w:rsidR="002A2082" w:rsidRPr="00335263">
        <w:rPr>
          <w:rFonts w:ascii="Calibri" w:eastAsia="Calibri" w:hAnsi="Calibri" w:cs="Calibri"/>
          <w:sz w:val="24"/>
          <w:szCs w:val="24"/>
        </w:rPr>
        <w:t xml:space="preserve"> </w:t>
      </w:r>
      <w:r w:rsidR="00781078" w:rsidRPr="00335263">
        <w:rPr>
          <w:rFonts w:ascii="Calibri" w:eastAsia="Calibri" w:hAnsi="Calibri" w:cs="Calibri"/>
          <w:sz w:val="24"/>
          <w:szCs w:val="24"/>
        </w:rPr>
        <w:t>IT sféry</w:t>
      </w:r>
      <w:r w:rsidRPr="00335263">
        <w:rPr>
          <w:rFonts w:ascii="Calibri" w:eastAsia="Calibri" w:hAnsi="Calibri" w:cs="Calibri"/>
          <w:sz w:val="24"/>
          <w:szCs w:val="24"/>
        </w:rPr>
        <w:t xml:space="preserve">: </w:t>
      </w:r>
      <w:r w:rsidR="00C17F88" w:rsidRPr="00335263">
        <w:rPr>
          <w:rFonts w:ascii="Calibri" w:eastAsia="Calibri" w:hAnsi="Calibri" w:cs="Calibri"/>
          <w:sz w:val="24"/>
          <w:szCs w:val="24"/>
        </w:rPr>
        <w:t>„</w:t>
      </w:r>
      <w:r w:rsidR="00335263" w:rsidRPr="00335263">
        <w:rPr>
          <w:rFonts w:ascii="Calibri" w:eastAsia="Calibri" w:hAnsi="Calibri" w:cs="Calibri"/>
          <w:i/>
          <w:sz w:val="24"/>
          <w:szCs w:val="24"/>
        </w:rPr>
        <w:t>V</w:t>
      </w:r>
      <w:r w:rsidR="00E70EFA" w:rsidRPr="00335263">
        <w:rPr>
          <w:rFonts w:ascii="Calibri" w:eastAsia="Calibri" w:hAnsi="Calibri" w:cs="Calibri"/>
          <w:i/>
          <w:sz w:val="24"/>
          <w:szCs w:val="24"/>
        </w:rPr>
        <w:t>šechny</w:t>
      </w:r>
      <w:r w:rsidR="00335263" w:rsidRPr="00335263">
        <w:rPr>
          <w:rFonts w:ascii="Calibri" w:eastAsia="Calibri" w:hAnsi="Calibri" w:cs="Calibri"/>
          <w:i/>
          <w:sz w:val="24"/>
          <w:szCs w:val="24"/>
        </w:rPr>
        <w:t xml:space="preserve"> nás</w:t>
      </w:r>
      <w:r w:rsidR="00E70EFA" w:rsidRPr="00335263">
        <w:rPr>
          <w:rFonts w:ascii="Calibri" w:eastAsia="Calibri" w:hAnsi="Calibri" w:cs="Calibri"/>
          <w:i/>
          <w:sz w:val="24"/>
          <w:szCs w:val="24"/>
        </w:rPr>
        <w:t xml:space="preserve"> překvapil</w:t>
      </w:r>
      <w:r w:rsidR="00335263" w:rsidRPr="00335263">
        <w:rPr>
          <w:rFonts w:ascii="Calibri" w:eastAsia="Calibri" w:hAnsi="Calibri" w:cs="Calibri"/>
          <w:i/>
          <w:sz w:val="24"/>
          <w:szCs w:val="24"/>
        </w:rPr>
        <w:t>a</w:t>
      </w:r>
      <w:r w:rsidR="00335263">
        <w:rPr>
          <w:rFonts w:ascii="Calibri" w:eastAsia="Calibri" w:hAnsi="Calibri" w:cs="Calibri"/>
          <w:i/>
          <w:sz w:val="24"/>
          <w:szCs w:val="24"/>
        </w:rPr>
        <w:t xml:space="preserve"> energie</w:t>
      </w:r>
      <w:r w:rsidR="00A8188C" w:rsidRPr="00335263">
        <w:rPr>
          <w:rFonts w:ascii="Calibri" w:eastAsia="Calibri" w:hAnsi="Calibri" w:cs="Calibri"/>
          <w:i/>
          <w:sz w:val="24"/>
          <w:szCs w:val="24"/>
        </w:rPr>
        <w:t xml:space="preserve"> účastníků</w:t>
      </w:r>
      <w:r w:rsidR="00E70EFA" w:rsidRPr="00335263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7A4778" w:rsidRPr="00335263">
        <w:rPr>
          <w:rFonts w:ascii="Calibri" w:eastAsia="Calibri" w:hAnsi="Calibri" w:cs="Calibri"/>
          <w:i/>
          <w:sz w:val="24"/>
          <w:szCs w:val="24"/>
        </w:rPr>
        <w:t xml:space="preserve">a </w:t>
      </w:r>
      <w:r w:rsidR="00C1503A">
        <w:rPr>
          <w:rFonts w:ascii="Calibri" w:eastAsia="Calibri" w:hAnsi="Calibri" w:cs="Calibri"/>
          <w:i/>
          <w:sz w:val="24"/>
          <w:szCs w:val="24"/>
        </w:rPr>
        <w:t>kreativní</w:t>
      </w:r>
      <w:r w:rsidR="007A4778" w:rsidRPr="00335263">
        <w:rPr>
          <w:rFonts w:ascii="Calibri" w:eastAsia="Calibri" w:hAnsi="Calibri" w:cs="Calibri"/>
          <w:i/>
          <w:sz w:val="24"/>
          <w:szCs w:val="24"/>
        </w:rPr>
        <w:t xml:space="preserve"> nápady</w:t>
      </w:r>
      <w:r w:rsidR="00A8188C" w:rsidRPr="00335263">
        <w:rPr>
          <w:rFonts w:ascii="Calibri" w:eastAsia="Calibri" w:hAnsi="Calibri" w:cs="Calibri"/>
          <w:i/>
          <w:sz w:val="24"/>
          <w:szCs w:val="24"/>
        </w:rPr>
        <w:t xml:space="preserve">, které se </w:t>
      </w:r>
      <w:r w:rsidR="007150D1" w:rsidRPr="00335263">
        <w:rPr>
          <w:rFonts w:ascii="Calibri" w:eastAsia="Calibri" w:hAnsi="Calibri" w:cs="Calibri"/>
          <w:i/>
          <w:sz w:val="24"/>
          <w:szCs w:val="24"/>
        </w:rPr>
        <w:t xml:space="preserve">na </w:t>
      </w:r>
      <w:proofErr w:type="spellStart"/>
      <w:r w:rsidR="007150D1" w:rsidRPr="00335263">
        <w:rPr>
          <w:rFonts w:ascii="Calibri" w:eastAsia="Calibri" w:hAnsi="Calibri" w:cs="Calibri"/>
          <w:i/>
          <w:sz w:val="24"/>
          <w:szCs w:val="24"/>
        </w:rPr>
        <w:t>hackathonu</w:t>
      </w:r>
      <w:proofErr w:type="spellEnd"/>
      <w:r w:rsidR="007150D1" w:rsidRPr="00335263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A8188C" w:rsidRPr="00335263">
        <w:rPr>
          <w:rFonts w:ascii="Calibri" w:eastAsia="Calibri" w:hAnsi="Calibri" w:cs="Calibri"/>
          <w:i/>
          <w:sz w:val="24"/>
          <w:szCs w:val="24"/>
        </w:rPr>
        <w:t>objevily</w:t>
      </w:r>
      <w:r w:rsidR="00335263" w:rsidRPr="00335263">
        <w:rPr>
          <w:rFonts w:ascii="Calibri" w:eastAsia="Calibri" w:hAnsi="Calibri" w:cs="Calibri"/>
          <w:i/>
          <w:sz w:val="24"/>
          <w:szCs w:val="24"/>
        </w:rPr>
        <w:t>.</w:t>
      </w:r>
      <w:r w:rsidR="007A4778" w:rsidRPr="00335263">
        <w:rPr>
          <w:rFonts w:ascii="Calibri" w:eastAsia="Calibri" w:hAnsi="Calibri" w:cs="Calibri"/>
          <w:i/>
          <w:sz w:val="24"/>
          <w:szCs w:val="24"/>
        </w:rPr>
        <w:t xml:space="preserve"> To</w:t>
      </w:r>
      <w:r w:rsidR="00A8188C" w:rsidRPr="00335263">
        <w:rPr>
          <w:rFonts w:ascii="Calibri" w:eastAsia="Calibri" w:hAnsi="Calibri" w:cs="Calibri"/>
          <w:i/>
          <w:sz w:val="24"/>
          <w:szCs w:val="24"/>
        </w:rPr>
        <w:t>,</w:t>
      </w:r>
      <w:r w:rsidR="007A4778" w:rsidRPr="00335263">
        <w:rPr>
          <w:rFonts w:ascii="Calibri" w:eastAsia="Calibri" w:hAnsi="Calibri" w:cs="Calibri"/>
          <w:i/>
          <w:sz w:val="24"/>
          <w:szCs w:val="24"/>
        </w:rPr>
        <w:t xml:space="preserve"> co</w:t>
      </w:r>
      <w:r w:rsidR="00A8188C" w:rsidRPr="00335263">
        <w:rPr>
          <w:rFonts w:ascii="Calibri" w:eastAsia="Calibri" w:hAnsi="Calibri" w:cs="Calibri"/>
          <w:i/>
          <w:sz w:val="24"/>
          <w:szCs w:val="24"/>
        </w:rPr>
        <w:t xml:space="preserve"> původně</w:t>
      </w:r>
      <w:r w:rsidR="007A4778" w:rsidRPr="00335263">
        <w:rPr>
          <w:rFonts w:ascii="Calibri" w:eastAsia="Calibri" w:hAnsi="Calibri" w:cs="Calibri"/>
          <w:i/>
          <w:sz w:val="24"/>
          <w:szCs w:val="24"/>
        </w:rPr>
        <w:t xml:space="preserve"> začalo jako zajímavý nápad</w:t>
      </w:r>
      <w:r w:rsidR="000E3905">
        <w:rPr>
          <w:rFonts w:ascii="Calibri" w:eastAsia="Calibri" w:hAnsi="Calibri" w:cs="Calibri"/>
          <w:i/>
          <w:sz w:val="24"/>
          <w:szCs w:val="24"/>
        </w:rPr>
        <w:t>,</w:t>
      </w:r>
      <w:r w:rsidR="00A8188C" w:rsidRPr="00335263">
        <w:rPr>
          <w:rFonts w:ascii="Calibri" w:eastAsia="Calibri" w:hAnsi="Calibri" w:cs="Calibri"/>
          <w:i/>
          <w:sz w:val="24"/>
          <w:szCs w:val="24"/>
        </w:rPr>
        <w:t xml:space="preserve"> jak přenést tento typ soutěže mezi </w:t>
      </w:r>
      <w:r w:rsidR="00837B56" w:rsidRPr="00335263">
        <w:rPr>
          <w:rFonts w:ascii="Calibri" w:eastAsia="Calibri" w:hAnsi="Calibri" w:cs="Calibri"/>
          <w:i/>
          <w:sz w:val="24"/>
          <w:szCs w:val="24"/>
        </w:rPr>
        <w:t>středoškolské</w:t>
      </w:r>
      <w:r w:rsidR="00A8188C" w:rsidRPr="00335263">
        <w:rPr>
          <w:rFonts w:ascii="Calibri" w:eastAsia="Calibri" w:hAnsi="Calibri" w:cs="Calibri"/>
          <w:i/>
          <w:sz w:val="24"/>
          <w:szCs w:val="24"/>
        </w:rPr>
        <w:t xml:space="preserve"> studenty</w:t>
      </w:r>
      <w:r w:rsidR="00C02F38" w:rsidRPr="00335263">
        <w:rPr>
          <w:rFonts w:ascii="Calibri" w:eastAsia="Calibri" w:hAnsi="Calibri" w:cs="Calibri"/>
          <w:i/>
          <w:sz w:val="24"/>
          <w:szCs w:val="24"/>
        </w:rPr>
        <w:t>, se nakon</w:t>
      </w:r>
      <w:r w:rsidR="00837B56" w:rsidRPr="00335263">
        <w:rPr>
          <w:rFonts w:ascii="Calibri" w:eastAsia="Calibri" w:hAnsi="Calibri" w:cs="Calibri"/>
          <w:i/>
          <w:sz w:val="24"/>
          <w:szCs w:val="24"/>
        </w:rPr>
        <w:t>ec</w:t>
      </w:r>
      <w:r w:rsidR="00335263" w:rsidRPr="00335263">
        <w:rPr>
          <w:rFonts w:ascii="Calibri" w:eastAsia="Calibri" w:hAnsi="Calibri" w:cs="Calibri"/>
          <w:i/>
          <w:sz w:val="24"/>
          <w:szCs w:val="24"/>
        </w:rPr>
        <w:t xml:space="preserve"> vyvinulo </w:t>
      </w:r>
      <w:r w:rsidR="00C02F38" w:rsidRPr="00335263">
        <w:rPr>
          <w:rFonts w:ascii="Calibri" w:eastAsia="Calibri" w:hAnsi="Calibri" w:cs="Calibri"/>
          <w:i/>
          <w:sz w:val="24"/>
          <w:szCs w:val="24"/>
        </w:rPr>
        <w:t xml:space="preserve">v podstatně intenzívnější propojení škol a </w:t>
      </w:r>
      <w:r w:rsidR="00DF5193">
        <w:rPr>
          <w:rFonts w:ascii="Calibri" w:eastAsia="Calibri" w:hAnsi="Calibri" w:cs="Calibri"/>
          <w:i/>
          <w:sz w:val="24"/>
          <w:szCs w:val="24"/>
        </w:rPr>
        <w:t>technologické</w:t>
      </w:r>
      <w:r w:rsidR="00C02F38" w:rsidRPr="00335263">
        <w:rPr>
          <w:rFonts w:ascii="Calibri" w:eastAsia="Calibri" w:hAnsi="Calibri" w:cs="Calibri"/>
          <w:i/>
          <w:sz w:val="24"/>
          <w:szCs w:val="24"/>
        </w:rPr>
        <w:t xml:space="preserve"> sféry.</w:t>
      </w:r>
      <w:r w:rsidR="00C1503A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7A4778" w:rsidRPr="005A6995">
        <w:rPr>
          <w:rFonts w:ascii="Calibri" w:eastAsia="Calibri" w:hAnsi="Calibri" w:cs="Calibri"/>
          <w:i/>
          <w:sz w:val="24"/>
          <w:szCs w:val="24"/>
        </w:rPr>
        <w:t xml:space="preserve">Společnost AT&amp;T </w:t>
      </w:r>
      <w:r w:rsidR="00E70EFA" w:rsidRPr="005A6995">
        <w:rPr>
          <w:rFonts w:ascii="Calibri" w:eastAsia="Calibri" w:hAnsi="Calibri" w:cs="Calibri"/>
          <w:i/>
          <w:sz w:val="24"/>
          <w:szCs w:val="24"/>
        </w:rPr>
        <w:t xml:space="preserve">dlouhodobě podporuje vzdělávání a </w:t>
      </w:r>
      <w:r w:rsidR="00E70EFA" w:rsidRPr="00335263">
        <w:rPr>
          <w:rFonts w:ascii="Calibri" w:eastAsia="Calibri" w:hAnsi="Calibri" w:cs="Calibri"/>
          <w:i/>
          <w:sz w:val="24"/>
          <w:szCs w:val="24"/>
        </w:rPr>
        <w:t>mládež v</w:t>
      </w:r>
      <w:r w:rsidR="00CB50F9">
        <w:rPr>
          <w:rFonts w:ascii="Calibri" w:eastAsia="Calibri" w:hAnsi="Calibri" w:cs="Calibri"/>
          <w:i/>
          <w:sz w:val="24"/>
          <w:szCs w:val="24"/>
        </w:rPr>
        <w:t> místech, kde působí</w:t>
      </w:r>
      <w:r w:rsidR="00C02F38" w:rsidRPr="00335263">
        <w:rPr>
          <w:rFonts w:ascii="Calibri" w:eastAsia="Calibri" w:hAnsi="Calibri" w:cs="Calibri"/>
          <w:i/>
          <w:sz w:val="24"/>
          <w:szCs w:val="24"/>
        </w:rPr>
        <w:t>.</w:t>
      </w:r>
      <w:r w:rsidR="00C4139E" w:rsidRPr="00335263">
        <w:rPr>
          <w:rFonts w:ascii="Calibri" w:eastAsia="Calibri" w:hAnsi="Calibri" w:cs="Calibri"/>
          <w:i/>
          <w:sz w:val="24"/>
          <w:szCs w:val="24"/>
        </w:rPr>
        <w:t xml:space="preserve"> Doufám, že </w:t>
      </w:r>
      <w:proofErr w:type="spellStart"/>
      <w:r w:rsidR="00C4139E" w:rsidRPr="00335263">
        <w:rPr>
          <w:rFonts w:ascii="Calibri" w:eastAsia="Calibri" w:hAnsi="Calibri" w:cs="Calibri"/>
          <w:i/>
          <w:sz w:val="24"/>
          <w:szCs w:val="24"/>
        </w:rPr>
        <w:t>Hackathon</w:t>
      </w:r>
      <w:proofErr w:type="spellEnd"/>
      <w:r w:rsidR="00C4139E" w:rsidRPr="00335263">
        <w:rPr>
          <w:rFonts w:ascii="Calibri" w:eastAsia="Calibri" w:hAnsi="Calibri" w:cs="Calibri"/>
          <w:i/>
          <w:sz w:val="24"/>
          <w:szCs w:val="24"/>
        </w:rPr>
        <w:t xml:space="preserve"> Junior nadchne studenty pro hledání dalších příležitostí v oblasti telekomunikac</w:t>
      </w:r>
      <w:r w:rsidR="00C02F38" w:rsidRPr="00335263">
        <w:rPr>
          <w:rFonts w:ascii="Calibri" w:eastAsia="Calibri" w:hAnsi="Calibri" w:cs="Calibri"/>
          <w:i/>
          <w:sz w:val="24"/>
          <w:szCs w:val="24"/>
        </w:rPr>
        <w:t>í a IT a přitáhne je k technickým oborům</w:t>
      </w:r>
      <w:r w:rsidR="00837B56" w:rsidRPr="00335263">
        <w:rPr>
          <w:rFonts w:ascii="Calibri" w:eastAsia="Calibri" w:hAnsi="Calibri" w:cs="Calibri"/>
          <w:i/>
          <w:sz w:val="24"/>
          <w:szCs w:val="24"/>
        </w:rPr>
        <w:t>.“</w:t>
      </w:r>
      <w:r w:rsidR="00C4139E" w:rsidRPr="00335263">
        <w:rPr>
          <w:rFonts w:ascii="Calibri" w:eastAsia="Calibri" w:hAnsi="Calibri" w:cs="Calibri"/>
          <w:i/>
          <w:sz w:val="24"/>
          <w:szCs w:val="24"/>
        </w:rPr>
        <w:t xml:space="preserve"> </w:t>
      </w:r>
      <w:bookmarkStart w:id="0" w:name="_GoBack"/>
      <w:bookmarkEnd w:id="0"/>
    </w:p>
    <w:p w14:paraId="1F35E754" w14:textId="6DDEA5CD" w:rsidR="00094DCD" w:rsidRPr="005A6995" w:rsidRDefault="006035D2" w:rsidP="003934AB">
      <w:pPr>
        <w:jc w:val="both"/>
        <w:rPr>
          <w:rFonts w:ascii="Calibri" w:eastAsia="Calibri" w:hAnsi="Calibri" w:cs="Calibri"/>
          <w:sz w:val="24"/>
          <w:szCs w:val="24"/>
        </w:rPr>
      </w:pPr>
      <w:r w:rsidRPr="005A6995">
        <w:rPr>
          <w:rFonts w:ascii="Calibri" w:eastAsia="Calibri" w:hAnsi="Calibri" w:cs="Calibri"/>
          <w:sz w:val="24"/>
          <w:szCs w:val="24"/>
        </w:rPr>
        <w:t>L</w:t>
      </w:r>
      <w:r w:rsidR="002A2082" w:rsidRPr="005A6995">
        <w:rPr>
          <w:rFonts w:ascii="Calibri" w:eastAsia="Calibri" w:hAnsi="Calibri" w:cs="Calibri"/>
          <w:sz w:val="24"/>
          <w:szCs w:val="24"/>
        </w:rPr>
        <w:t xml:space="preserve">adislav Venc v souvislosti se soutěží potrhuje i roli </w:t>
      </w:r>
      <w:r w:rsidR="00EE2F3E" w:rsidRPr="005A6995">
        <w:rPr>
          <w:rFonts w:ascii="Calibri" w:eastAsia="Calibri" w:hAnsi="Calibri" w:cs="Calibri"/>
          <w:sz w:val="24"/>
          <w:szCs w:val="24"/>
        </w:rPr>
        <w:t>učitelů</w:t>
      </w:r>
      <w:r w:rsidR="002A2082" w:rsidRPr="005A6995">
        <w:rPr>
          <w:rFonts w:ascii="Calibri" w:eastAsia="Calibri" w:hAnsi="Calibri" w:cs="Calibri"/>
          <w:sz w:val="24"/>
          <w:szCs w:val="24"/>
        </w:rPr>
        <w:t>: „</w:t>
      </w:r>
      <w:r w:rsidR="00C4139E" w:rsidRPr="005A6995">
        <w:rPr>
          <w:rFonts w:ascii="Calibri" w:eastAsia="Calibri" w:hAnsi="Calibri" w:cs="Calibri"/>
          <w:i/>
          <w:sz w:val="24"/>
          <w:szCs w:val="24"/>
        </w:rPr>
        <w:t xml:space="preserve">Poděkování patří vyučujícím, kteří významně přispěli k úspěchu celé akce </w:t>
      </w:r>
      <w:r w:rsidR="003D00F7" w:rsidRPr="005A6995">
        <w:rPr>
          <w:rFonts w:ascii="Calibri" w:eastAsia="Calibri" w:hAnsi="Calibri" w:cs="Calibri"/>
          <w:i/>
          <w:sz w:val="24"/>
          <w:szCs w:val="24"/>
        </w:rPr>
        <w:t>svým přístupem</w:t>
      </w:r>
      <w:r w:rsidR="00807F84" w:rsidRPr="005A6995">
        <w:rPr>
          <w:rFonts w:ascii="Calibri" w:eastAsia="Calibri" w:hAnsi="Calibri" w:cs="Calibri"/>
          <w:i/>
          <w:sz w:val="24"/>
          <w:szCs w:val="24"/>
        </w:rPr>
        <w:t xml:space="preserve"> a otevřenou myslí.“</w:t>
      </w:r>
    </w:p>
    <w:p w14:paraId="1B6DD0E8" w14:textId="3E9B641D" w:rsidR="00363666" w:rsidRPr="005A6995" w:rsidRDefault="00363666" w:rsidP="00532B5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lang w:eastAsia="en-US"/>
        </w:rPr>
      </w:pPr>
      <w:r w:rsidRPr="005A6995">
        <w:rPr>
          <w:rFonts w:ascii="Calibri" w:eastAsia="Calibri" w:hAnsi="Calibri" w:cs="Calibri"/>
        </w:rPr>
        <w:t xml:space="preserve">Výkony jednotlivých týmů hodnotila porota složená z expertů společnosti AT&amp;T ve složení: </w:t>
      </w:r>
      <w:r w:rsidRPr="005A6995">
        <w:rPr>
          <w:rFonts w:ascii="Calibri" w:eastAsia="Calibri" w:hAnsi="Calibri" w:cs="Calibri"/>
          <w:lang w:eastAsia="en-US"/>
        </w:rPr>
        <w:t xml:space="preserve">Ladislav Venc, Michal Křídlo, Martin </w:t>
      </w:r>
      <w:proofErr w:type="spellStart"/>
      <w:r w:rsidRPr="005A6995">
        <w:rPr>
          <w:rFonts w:ascii="Calibri" w:eastAsia="Calibri" w:hAnsi="Calibri" w:cs="Calibri"/>
          <w:lang w:eastAsia="en-US"/>
        </w:rPr>
        <w:t>Branč</w:t>
      </w:r>
      <w:proofErr w:type="spellEnd"/>
      <w:r w:rsidRPr="005A6995">
        <w:rPr>
          <w:rFonts w:ascii="Calibri" w:eastAsia="Calibri" w:hAnsi="Calibri" w:cs="Calibri"/>
          <w:lang w:eastAsia="en-US"/>
        </w:rPr>
        <w:t xml:space="preserve">, Petr Novák, Radim Zemánek, István </w:t>
      </w:r>
      <w:proofErr w:type="spellStart"/>
      <w:r w:rsidRPr="005A6995">
        <w:rPr>
          <w:rFonts w:ascii="Calibri" w:eastAsia="Calibri" w:hAnsi="Calibri" w:cs="Calibri"/>
          <w:lang w:eastAsia="en-US"/>
        </w:rPr>
        <w:t>Jóba</w:t>
      </w:r>
      <w:proofErr w:type="spellEnd"/>
      <w:r w:rsidRPr="005A6995">
        <w:rPr>
          <w:rFonts w:ascii="Calibri" w:eastAsia="Calibri" w:hAnsi="Calibri" w:cs="Calibri"/>
          <w:lang w:eastAsia="en-US"/>
        </w:rPr>
        <w:t>.</w:t>
      </w:r>
    </w:p>
    <w:p w14:paraId="22831F94" w14:textId="77777777" w:rsidR="00483DD4" w:rsidRPr="005A6995" w:rsidRDefault="00483DD4" w:rsidP="00483DD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lang w:eastAsia="en-US"/>
        </w:rPr>
      </w:pPr>
    </w:p>
    <w:p w14:paraId="5A5D28F9" w14:textId="7A075C42" w:rsidR="00FA6180" w:rsidRPr="005A6995" w:rsidRDefault="00483DD4" w:rsidP="00781078">
      <w:pPr>
        <w:jc w:val="both"/>
        <w:rPr>
          <w:rFonts w:ascii="Calibri" w:eastAsia="Calibri" w:hAnsi="Calibri" w:cs="Calibri"/>
          <w:sz w:val="24"/>
          <w:szCs w:val="24"/>
          <w:lang w:eastAsia="cs-CZ"/>
        </w:rPr>
      </w:pPr>
      <w:r w:rsidRPr="005A6995">
        <w:rPr>
          <w:rFonts w:ascii="Calibri" w:eastAsia="Calibri" w:hAnsi="Calibri" w:cs="Calibri"/>
          <w:sz w:val="24"/>
          <w:szCs w:val="24"/>
          <w:lang w:eastAsia="cs-CZ"/>
        </w:rPr>
        <w:t>Zuzana Kirchnerová, speciální koordinátorka proje</w:t>
      </w:r>
      <w:r w:rsidR="007C1840" w:rsidRPr="005A6995">
        <w:rPr>
          <w:rFonts w:ascii="Calibri" w:eastAsia="Calibri" w:hAnsi="Calibri" w:cs="Calibri"/>
          <w:sz w:val="24"/>
          <w:szCs w:val="24"/>
          <w:lang w:eastAsia="cs-CZ"/>
        </w:rPr>
        <w:t xml:space="preserve">ktu </w:t>
      </w:r>
      <w:proofErr w:type="spellStart"/>
      <w:r w:rsidR="007C1840" w:rsidRPr="005A6995">
        <w:rPr>
          <w:rFonts w:ascii="Calibri" w:eastAsia="Calibri" w:hAnsi="Calibri" w:cs="Calibri"/>
          <w:sz w:val="24"/>
          <w:szCs w:val="24"/>
          <w:lang w:eastAsia="cs-CZ"/>
        </w:rPr>
        <w:t>Aspire</w:t>
      </w:r>
      <w:proofErr w:type="spellEnd"/>
      <w:r w:rsidR="007C1840" w:rsidRPr="005A6995">
        <w:rPr>
          <w:rFonts w:ascii="Calibri" w:eastAsia="Calibri" w:hAnsi="Calibri" w:cs="Calibri"/>
          <w:sz w:val="24"/>
          <w:szCs w:val="24"/>
          <w:lang w:eastAsia="cs-CZ"/>
        </w:rPr>
        <w:t xml:space="preserve"> v České republice</w:t>
      </w:r>
      <w:r w:rsidRPr="005A6995">
        <w:rPr>
          <w:rFonts w:ascii="Calibri" w:eastAsia="Calibri" w:hAnsi="Calibri" w:cs="Calibri"/>
          <w:sz w:val="24"/>
          <w:szCs w:val="24"/>
          <w:lang w:eastAsia="cs-CZ"/>
        </w:rPr>
        <w:t>: „</w:t>
      </w:r>
      <w:proofErr w:type="gramStart"/>
      <w:r w:rsidR="00FA6180" w:rsidRPr="005A6995">
        <w:rPr>
          <w:rFonts w:ascii="Calibri" w:eastAsia="Calibri" w:hAnsi="Calibri" w:cs="Calibri"/>
          <w:i/>
          <w:sz w:val="24"/>
          <w:szCs w:val="24"/>
          <w:lang w:eastAsia="cs-CZ"/>
        </w:rPr>
        <w:t>24-hodinová</w:t>
      </w:r>
      <w:proofErr w:type="gramEnd"/>
      <w:r w:rsidR="00FA6180" w:rsidRPr="005A6995">
        <w:rPr>
          <w:rFonts w:ascii="Calibri" w:eastAsia="Calibri" w:hAnsi="Calibri" w:cs="Calibri"/>
          <w:i/>
          <w:sz w:val="24"/>
          <w:szCs w:val="24"/>
          <w:lang w:eastAsia="cs-CZ"/>
        </w:rPr>
        <w:t xml:space="preserve"> </w:t>
      </w:r>
      <w:r w:rsidR="001E525E" w:rsidRPr="005A6995">
        <w:rPr>
          <w:rFonts w:ascii="Calibri" w:eastAsia="Calibri" w:hAnsi="Calibri" w:cs="Calibri"/>
          <w:i/>
          <w:sz w:val="24"/>
          <w:szCs w:val="24"/>
          <w:lang w:eastAsia="cs-CZ"/>
        </w:rPr>
        <w:t>soutěž</w:t>
      </w:r>
      <w:r w:rsidRPr="005A6995">
        <w:rPr>
          <w:rFonts w:ascii="Calibri" w:eastAsia="Calibri" w:hAnsi="Calibri" w:cs="Calibri"/>
          <w:i/>
          <w:sz w:val="24"/>
          <w:szCs w:val="24"/>
          <w:lang w:eastAsia="cs-CZ"/>
        </w:rPr>
        <w:t xml:space="preserve"> potvrdila schopnosti studentů koncentrovat se na cíl a v omezeném čase realizovat nekonvenční myšlenky. Podobné zkušenosti máme také z projektových dnů a workshopů konaných pravidelně v prostorách naší společnosti. </w:t>
      </w:r>
      <w:r w:rsidR="00781078" w:rsidRPr="005A6995">
        <w:rPr>
          <w:rFonts w:ascii="Calibri" w:eastAsia="Calibri" w:hAnsi="Calibri" w:cs="Calibri"/>
          <w:i/>
          <w:sz w:val="24"/>
          <w:szCs w:val="24"/>
          <w:lang w:eastAsia="cs-CZ"/>
        </w:rPr>
        <w:t>Bylo úžasné vidět vyučující, kteří</w:t>
      </w:r>
      <w:r w:rsidRPr="005A6995">
        <w:rPr>
          <w:rFonts w:ascii="Calibri" w:eastAsia="Calibri" w:hAnsi="Calibri" w:cs="Calibri"/>
          <w:i/>
          <w:sz w:val="24"/>
          <w:szCs w:val="24"/>
          <w:lang w:eastAsia="cs-CZ"/>
        </w:rPr>
        <w:t xml:space="preserve"> přijeli </w:t>
      </w:r>
      <w:r w:rsidR="00781078" w:rsidRPr="005A6995">
        <w:rPr>
          <w:rFonts w:ascii="Calibri" w:eastAsia="Calibri" w:hAnsi="Calibri" w:cs="Calibri"/>
          <w:i/>
          <w:sz w:val="24"/>
          <w:szCs w:val="24"/>
          <w:lang w:eastAsia="cs-CZ"/>
        </w:rPr>
        <w:t>se studenty a po celou dobu soutěže je</w:t>
      </w:r>
      <w:r w:rsidR="00FD258C" w:rsidRPr="005A6995">
        <w:rPr>
          <w:rFonts w:ascii="Calibri" w:eastAsia="Calibri" w:hAnsi="Calibri" w:cs="Calibri"/>
          <w:i/>
          <w:sz w:val="24"/>
          <w:szCs w:val="24"/>
          <w:lang w:eastAsia="cs-CZ"/>
        </w:rPr>
        <w:t xml:space="preserve"> neúnavně</w:t>
      </w:r>
      <w:r w:rsidR="00781078" w:rsidRPr="005A6995">
        <w:rPr>
          <w:rFonts w:ascii="Calibri" w:eastAsia="Calibri" w:hAnsi="Calibri" w:cs="Calibri"/>
          <w:i/>
          <w:sz w:val="24"/>
          <w:szCs w:val="24"/>
          <w:lang w:eastAsia="cs-CZ"/>
        </w:rPr>
        <w:t xml:space="preserve"> podporovali.</w:t>
      </w:r>
      <w:r w:rsidRPr="005A6995">
        <w:rPr>
          <w:rFonts w:ascii="Calibri" w:eastAsia="Calibri" w:hAnsi="Calibri" w:cs="Calibri"/>
          <w:i/>
          <w:sz w:val="24"/>
          <w:szCs w:val="24"/>
          <w:lang w:eastAsia="cs-CZ"/>
        </w:rPr>
        <w:t xml:space="preserve"> </w:t>
      </w:r>
      <w:r w:rsidR="001E525E" w:rsidRPr="005A6995">
        <w:rPr>
          <w:rFonts w:ascii="Calibri" w:eastAsia="Calibri" w:hAnsi="Calibri" w:cs="Calibri"/>
          <w:i/>
          <w:sz w:val="24"/>
          <w:szCs w:val="24"/>
          <w:lang w:eastAsia="cs-CZ"/>
        </w:rPr>
        <w:t>Také</w:t>
      </w:r>
      <w:r w:rsidRPr="005A6995">
        <w:rPr>
          <w:rFonts w:ascii="Calibri" w:eastAsia="Calibri" w:hAnsi="Calibri" w:cs="Calibri"/>
          <w:i/>
          <w:sz w:val="24"/>
          <w:szCs w:val="24"/>
          <w:lang w:eastAsia="cs-CZ"/>
        </w:rPr>
        <w:t xml:space="preserve"> bych </w:t>
      </w:r>
      <w:r w:rsidR="00781078" w:rsidRPr="005A6995">
        <w:rPr>
          <w:rFonts w:ascii="Calibri" w:eastAsia="Calibri" w:hAnsi="Calibri" w:cs="Calibri"/>
          <w:i/>
          <w:sz w:val="24"/>
          <w:szCs w:val="24"/>
          <w:lang w:eastAsia="cs-CZ"/>
        </w:rPr>
        <w:t xml:space="preserve">chtěla poděkovat </w:t>
      </w:r>
      <w:r w:rsidR="00807F84" w:rsidRPr="005A6995">
        <w:rPr>
          <w:rFonts w:ascii="Calibri" w:eastAsia="Calibri" w:hAnsi="Calibri" w:cs="Calibri"/>
          <w:i/>
          <w:sz w:val="24"/>
          <w:szCs w:val="24"/>
          <w:lang w:eastAsia="cs-CZ"/>
        </w:rPr>
        <w:t>našim kolegům</w:t>
      </w:r>
      <w:r w:rsidR="00781078" w:rsidRPr="005A6995">
        <w:rPr>
          <w:rFonts w:ascii="Calibri" w:eastAsia="Calibri" w:hAnsi="Calibri" w:cs="Calibri"/>
          <w:i/>
          <w:sz w:val="24"/>
          <w:szCs w:val="24"/>
          <w:lang w:eastAsia="cs-CZ"/>
        </w:rPr>
        <w:t xml:space="preserve"> z </w:t>
      </w:r>
      <w:r w:rsidRPr="005A6995">
        <w:rPr>
          <w:rFonts w:ascii="Calibri" w:eastAsia="Calibri" w:hAnsi="Calibri" w:cs="Calibri"/>
          <w:i/>
          <w:sz w:val="24"/>
          <w:szCs w:val="24"/>
          <w:lang w:eastAsia="cs-CZ"/>
        </w:rPr>
        <w:t>AT&amp;T</w:t>
      </w:r>
      <w:r w:rsidR="00781078" w:rsidRPr="005A6995">
        <w:rPr>
          <w:rFonts w:ascii="Calibri" w:eastAsia="Calibri" w:hAnsi="Calibri" w:cs="Calibri"/>
          <w:i/>
          <w:sz w:val="24"/>
          <w:szCs w:val="24"/>
          <w:lang w:eastAsia="cs-CZ"/>
        </w:rPr>
        <w:t xml:space="preserve"> Brno</w:t>
      </w:r>
      <w:r w:rsidRPr="005A6995">
        <w:rPr>
          <w:rFonts w:ascii="Calibri" w:eastAsia="Calibri" w:hAnsi="Calibri" w:cs="Calibri"/>
          <w:i/>
          <w:sz w:val="24"/>
          <w:szCs w:val="24"/>
          <w:lang w:eastAsia="cs-CZ"/>
        </w:rPr>
        <w:t>, bez kterých by realizace podobného projektu nebyla možná.“</w:t>
      </w:r>
    </w:p>
    <w:p w14:paraId="02AF4EA5" w14:textId="77777777" w:rsidR="00094DCD" w:rsidRPr="005A6995" w:rsidRDefault="00094DCD" w:rsidP="00094DCD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A6995">
        <w:rPr>
          <w:rFonts w:ascii="Calibri" w:eastAsia="Calibri" w:hAnsi="Calibri" w:cs="Calibri"/>
          <w:b/>
          <w:sz w:val="24"/>
          <w:szCs w:val="24"/>
        </w:rPr>
        <w:t xml:space="preserve">O soutěži </w:t>
      </w:r>
      <w:proofErr w:type="spellStart"/>
      <w:r w:rsidRPr="005A6995">
        <w:rPr>
          <w:rFonts w:ascii="Calibri" w:eastAsia="Calibri" w:hAnsi="Calibri" w:cs="Calibri"/>
          <w:b/>
          <w:sz w:val="24"/>
          <w:szCs w:val="24"/>
        </w:rPr>
        <w:t>Hackathon</w:t>
      </w:r>
      <w:proofErr w:type="spellEnd"/>
      <w:r w:rsidRPr="005A6995">
        <w:rPr>
          <w:rFonts w:ascii="Calibri" w:eastAsia="Calibri" w:hAnsi="Calibri" w:cs="Calibri"/>
          <w:b/>
          <w:sz w:val="24"/>
          <w:szCs w:val="24"/>
        </w:rPr>
        <w:t xml:space="preserve"> Junior 2016</w:t>
      </w:r>
    </w:p>
    <w:p w14:paraId="0FF6394F" w14:textId="77777777" w:rsidR="00094DCD" w:rsidRPr="005A6995" w:rsidRDefault="00094DCD" w:rsidP="00094DCD">
      <w:pPr>
        <w:pStyle w:val="Bezmezer"/>
        <w:jc w:val="both"/>
        <w:rPr>
          <w:rFonts w:ascii="Calibri" w:eastAsia="Calibri" w:hAnsi="Calibri" w:cs="Calibri"/>
          <w:lang w:eastAsia="en-US"/>
        </w:rPr>
      </w:pPr>
      <w:r w:rsidRPr="005A6995">
        <w:rPr>
          <w:rFonts w:ascii="Calibri" w:eastAsia="Calibri" w:hAnsi="Calibri" w:cs="Calibri"/>
          <w:lang w:eastAsia="en-US"/>
        </w:rPr>
        <w:t xml:space="preserve">Jedná se o první programátorské klání pro talenty středních škol na celonárodní úrovni. Tematicky navazuje na koncept celosvětově pořádaných akcí </w:t>
      </w:r>
      <w:proofErr w:type="spellStart"/>
      <w:r w:rsidRPr="005A6995">
        <w:rPr>
          <w:rFonts w:ascii="Calibri" w:eastAsia="Calibri" w:hAnsi="Calibri" w:cs="Calibri"/>
          <w:lang w:eastAsia="en-US"/>
        </w:rPr>
        <w:t>Hackathon</w:t>
      </w:r>
      <w:proofErr w:type="spellEnd"/>
      <w:r w:rsidRPr="005A6995">
        <w:rPr>
          <w:rFonts w:ascii="Calibri" w:eastAsia="Calibri" w:hAnsi="Calibri" w:cs="Calibri"/>
          <w:lang w:eastAsia="en-US"/>
        </w:rPr>
        <w:t xml:space="preserve"> - 24 hodinových soutěžních akcí, při nichž programátorské týmy intenzivně pracují na zadaném softwarovém projektu a vytvářejí jeho funkční prototyp. </w:t>
      </w:r>
    </w:p>
    <w:p w14:paraId="49E0EE3F" w14:textId="234B7327" w:rsidR="00094DCD" w:rsidRPr="005A6995" w:rsidRDefault="00094DCD" w:rsidP="00094DC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lang w:eastAsia="en-US"/>
        </w:rPr>
      </w:pPr>
      <w:r w:rsidRPr="005A6995">
        <w:rPr>
          <w:rFonts w:ascii="Calibri" w:eastAsia="Calibri" w:hAnsi="Calibri" w:cs="Calibri"/>
          <w:lang w:eastAsia="en-US"/>
        </w:rPr>
        <w:t xml:space="preserve">Soutěž </w:t>
      </w:r>
      <w:r w:rsidR="00B034CE" w:rsidRPr="005A6995">
        <w:rPr>
          <w:rFonts w:ascii="Calibri" w:eastAsia="Calibri" w:hAnsi="Calibri" w:cs="Calibri"/>
          <w:lang w:eastAsia="en-US"/>
        </w:rPr>
        <w:t>je součástí</w:t>
      </w:r>
      <w:r w:rsidRPr="005A6995">
        <w:rPr>
          <w:rFonts w:ascii="Calibri" w:eastAsia="Calibri" w:hAnsi="Calibri" w:cs="Calibri"/>
          <w:lang w:eastAsia="en-US"/>
        </w:rPr>
        <w:t xml:space="preserve"> projektu AT&amp;T </w:t>
      </w:r>
      <w:proofErr w:type="spellStart"/>
      <w:r w:rsidRPr="005A6995">
        <w:rPr>
          <w:rFonts w:ascii="Calibri" w:eastAsia="Calibri" w:hAnsi="Calibri" w:cs="Calibri"/>
          <w:lang w:eastAsia="en-US"/>
        </w:rPr>
        <w:t>Aspire</w:t>
      </w:r>
      <w:proofErr w:type="spellEnd"/>
      <w:r w:rsidRPr="005A6995">
        <w:rPr>
          <w:rFonts w:ascii="Calibri" w:eastAsia="Calibri" w:hAnsi="Calibri" w:cs="Calibri"/>
          <w:lang w:eastAsia="en-US"/>
        </w:rPr>
        <w:t xml:space="preserve">, který zahrnuje celkem </w:t>
      </w:r>
      <w:r w:rsidRPr="005A6995">
        <w:rPr>
          <w:rFonts w:ascii="Calibri" w:eastAsia="Calibri" w:hAnsi="Calibri" w:cs="Calibri"/>
          <w:b/>
          <w:lang w:eastAsia="en-US"/>
        </w:rPr>
        <w:t>17</w:t>
      </w:r>
      <w:r w:rsidRPr="005A6995">
        <w:rPr>
          <w:rFonts w:ascii="Calibri" w:eastAsia="Calibri" w:hAnsi="Calibri" w:cs="Calibri"/>
          <w:lang w:eastAsia="en-US"/>
        </w:rPr>
        <w:t xml:space="preserve"> aktivit </w:t>
      </w:r>
      <w:r w:rsidRPr="005A6995">
        <w:rPr>
          <w:rFonts w:ascii="Calibri" w:eastAsia="Calibri" w:hAnsi="Calibri" w:cs="Calibri"/>
          <w:b/>
          <w:lang w:eastAsia="en-US"/>
        </w:rPr>
        <w:t xml:space="preserve">- </w:t>
      </w:r>
      <w:r w:rsidRPr="005A6995">
        <w:rPr>
          <w:rFonts w:ascii="Calibri" w:eastAsia="Calibri" w:hAnsi="Calibri" w:cs="Calibri"/>
          <w:lang w:eastAsia="en-US"/>
        </w:rPr>
        <w:t xml:space="preserve"> </w:t>
      </w:r>
      <w:r w:rsidRPr="005A6995">
        <w:rPr>
          <w:rFonts w:ascii="Calibri" w:eastAsia="Calibri" w:hAnsi="Calibri" w:cs="Calibri"/>
          <w:b/>
          <w:lang w:eastAsia="en-US"/>
        </w:rPr>
        <w:t>8</w:t>
      </w:r>
      <w:r w:rsidRPr="005A6995">
        <w:rPr>
          <w:rFonts w:ascii="Calibri" w:eastAsia="Calibri" w:hAnsi="Calibri" w:cs="Calibri"/>
          <w:lang w:eastAsia="en-US"/>
        </w:rPr>
        <w:t xml:space="preserve"> projektových dnů, </w:t>
      </w:r>
      <w:r w:rsidRPr="005A6995">
        <w:rPr>
          <w:rFonts w:ascii="Calibri" w:eastAsia="Calibri" w:hAnsi="Calibri" w:cs="Calibri"/>
          <w:b/>
          <w:lang w:eastAsia="en-US"/>
        </w:rPr>
        <w:t>4</w:t>
      </w:r>
      <w:r w:rsidRPr="005A6995">
        <w:rPr>
          <w:rFonts w:ascii="Calibri" w:eastAsia="Calibri" w:hAnsi="Calibri" w:cs="Calibri"/>
          <w:lang w:eastAsia="en-US"/>
        </w:rPr>
        <w:t xml:space="preserve"> workshopy, </w:t>
      </w:r>
      <w:r w:rsidRPr="005A6995">
        <w:rPr>
          <w:rFonts w:ascii="Calibri" w:eastAsia="Calibri" w:hAnsi="Calibri" w:cs="Calibri"/>
          <w:b/>
          <w:lang w:eastAsia="en-US"/>
        </w:rPr>
        <w:t>3</w:t>
      </w:r>
      <w:r w:rsidRPr="005A6995">
        <w:rPr>
          <w:rFonts w:ascii="Calibri" w:eastAsia="Calibri" w:hAnsi="Calibri" w:cs="Calibri"/>
          <w:lang w:eastAsia="en-US"/>
        </w:rPr>
        <w:t xml:space="preserve"> stínování manažerů AT&amp;T studenty (</w:t>
      </w:r>
      <w:proofErr w:type="spellStart"/>
      <w:r w:rsidRPr="005A6995">
        <w:rPr>
          <w:rFonts w:ascii="Calibri" w:eastAsia="Calibri" w:hAnsi="Calibri" w:cs="Calibri"/>
          <w:lang w:eastAsia="en-US"/>
        </w:rPr>
        <w:t>job</w:t>
      </w:r>
      <w:proofErr w:type="spellEnd"/>
      <w:r w:rsidRPr="005A6995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5A6995">
        <w:rPr>
          <w:rFonts w:ascii="Calibri" w:eastAsia="Calibri" w:hAnsi="Calibri" w:cs="Calibri"/>
          <w:lang w:eastAsia="en-US"/>
        </w:rPr>
        <w:t>shadowing</w:t>
      </w:r>
      <w:proofErr w:type="spellEnd"/>
      <w:r w:rsidRPr="005A6995">
        <w:rPr>
          <w:rFonts w:ascii="Calibri" w:eastAsia="Calibri" w:hAnsi="Calibri" w:cs="Calibri"/>
          <w:lang w:eastAsia="en-US"/>
        </w:rPr>
        <w:t xml:space="preserve">), </w:t>
      </w:r>
      <w:proofErr w:type="spellStart"/>
      <w:r w:rsidRPr="005A6995">
        <w:rPr>
          <w:rFonts w:ascii="Calibri" w:eastAsia="Calibri" w:hAnsi="Calibri" w:cs="Calibri"/>
          <w:lang w:eastAsia="en-US"/>
        </w:rPr>
        <w:t>Hackathon</w:t>
      </w:r>
      <w:proofErr w:type="spellEnd"/>
      <w:r w:rsidRPr="005A6995">
        <w:rPr>
          <w:rFonts w:ascii="Calibri" w:eastAsia="Calibri" w:hAnsi="Calibri" w:cs="Calibri"/>
          <w:lang w:eastAsia="en-US"/>
        </w:rPr>
        <w:t xml:space="preserve"> Junior a sportovní den. Dva workshopy jsou připraveny pro dívky ve spolupráci s  </w:t>
      </w:r>
      <w:hyperlink r:id="rId11" w:history="1">
        <w:r w:rsidRPr="005A6995">
          <w:rPr>
            <w:rStyle w:val="Hypertextovodkaz"/>
            <w:rFonts w:ascii="Calibri" w:eastAsia="Calibri" w:hAnsi="Calibri" w:cs="Calibri"/>
            <w:i/>
            <w:lang w:eastAsia="en-US"/>
          </w:rPr>
          <w:t>Akademií programování</w:t>
        </w:r>
      </w:hyperlink>
      <w:r w:rsidRPr="005A6995">
        <w:rPr>
          <w:rFonts w:ascii="Calibri" w:eastAsia="Calibri" w:hAnsi="Calibri" w:cs="Calibri"/>
          <w:lang w:eastAsia="en-US"/>
        </w:rPr>
        <w:t>. Organizátoři předpokládají účast zhruba 500 studentů a studentek. Projekt odstartoval v říjnu 2016 a potrvá do června příštího roku, všechny aktivity probíhají v Brně.</w:t>
      </w:r>
      <w:r w:rsidR="003D0987" w:rsidRPr="005A6995">
        <w:rPr>
          <w:rFonts w:ascii="Calibri" w:eastAsia="Calibri" w:hAnsi="Calibri" w:cs="Calibri"/>
          <w:lang w:eastAsia="en-US"/>
        </w:rPr>
        <w:t xml:space="preserve"> Další informace o projektu najdete </w:t>
      </w:r>
      <w:hyperlink r:id="rId12" w:history="1">
        <w:r w:rsidR="003D0987" w:rsidRPr="005A6995">
          <w:rPr>
            <w:rStyle w:val="Hypertextovodkaz"/>
            <w:rFonts w:ascii="Calibri" w:eastAsia="Calibri" w:hAnsi="Calibri" w:cs="Calibri"/>
            <w:lang w:eastAsia="en-US"/>
          </w:rPr>
          <w:t>zde</w:t>
        </w:r>
      </w:hyperlink>
      <w:r w:rsidR="003D0987" w:rsidRPr="005A6995">
        <w:rPr>
          <w:rFonts w:ascii="Calibri" w:eastAsia="Calibri" w:hAnsi="Calibri" w:cs="Calibri"/>
          <w:lang w:eastAsia="en-US"/>
        </w:rPr>
        <w:t>.</w:t>
      </w:r>
    </w:p>
    <w:p w14:paraId="0E6264A9" w14:textId="77777777" w:rsidR="009B4061" w:rsidRPr="005A6995" w:rsidRDefault="009B4061" w:rsidP="00094DC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lang w:eastAsia="en-US"/>
        </w:rPr>
      </w:pPr>
    </w:p>
    <w:p w14:paraId="1DDF673A" w14:textId="77777777" w:rsidR="00E230E5" w:rsidRPr="005A6995" w:rsidRDefault="009B4061" w:rsidP="00E230E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b/>
          <w:lang w:eastAsia="en-US"/>
        </w:rPr>
      </w:pPr>
      <w:r w:rsidRPr="005A6995">
        <w:rPr>
          <w:rFonts w:ascii="Calibri" w:eastAsia="Calibri" w:hAnsi="Calibri" w:cs="Calibri"/>
          <w:b/>
          <w:lang w:eastAsia="en-US"/>
        </w:rPr>
        <w:t>Soutěže se zúčastnily školy:</w:t>
      </w:r>
    </w:p>
    <w:p w14:paraId="12D06AB7" w14:textId="2CC9D387" w:rsidR="00E230E5" w:rsidRPr="005A6995" w:rsidRDefault="009B4061" w:rsidP="004B1693">
      <w:pPr>
        <w:jc w:val="both"/>
        <w:rPr>
          <w:rFonts w:ascii="Calibri" w:eastAsia="Calibri" w:hAnsi="Calibri" w:cs="Calibri"/>
          <w:sz w:val="24"/>
          <w:szCs w:val="24"/>
        </w:rPr>
      </w:pPr>
      <w:r w:rsidRPr="005A6995">
        <w:rPr>
          <w:rFonts w:ascii="Calibri" w:eastAsia="Calibri" w:hAnsi="Calibri" w:cs="Calibri"/>
          <w:sz w:val="24"/>
          <w:szCs w:val="24"/>
        </w:rPr>
        <w:lastRenderedPageBreak/>
        <w:t xml:space="preserve">Střední průmyslová škola elektrotechnická, V Úžlabině 320, Praha 10; Střední průmyslová škola Emila Kolbena, Gen. </w:t>
      </w:r>
      <w:proofErr w:type="spellStart"/>
      <w:r w:rsidRPr="005A6995">
        <w:rPr>
          <w:rFonts w:ascii="Calibri" w:eastAsia="Calibri" w:hAnsi="Calibri" w:cs="Calibri"/>
          <w:sz w:val="24"/>
          <w:szCs w:val="24"/>
        </w:rPr>
        <w:t>Kholla</w:t>
      </w:r>
      <w:proofErr w:type="spellEnd"/>
      <w:r w:rsidRPr="005A6995">
        <w:rPr>
          <w:rFonts w:ascii="Calibri" w:eastAsia="Calibri" w:hAnsi="Calibri" w:cs="Calibri"/>
          <w:sz w:val="24"/>
          <w:szCs w:val="24"/>
        </w:rPr>
        <w:t xml:space="preserve"> 2501/II, 269 01 Rakovník; Střední škola </w:t>
      </w:r>
      <w:proofErr w:type="spellStart"/>
      <w:r w:rsidRPr="005A6995">
        <w:rPr>
          <w:rFonts w:ascii="Calibri" w:eastAsia="Calibri" w:hAnsi="Calibri" w:cs="Calibri"/>
          <w:sz w:val="24"/>
          <w:szCs w:val="24"/>
        </w:rPr>
        <w:t>teleinformatiky</w:t>
      </w:r>
      <w:proofErr w:type="spellEnd"/>
      <w:r w:rsidRPr="005A6995">
        <w:rPr>
          <w:rFonts w:ascii="Calibri" w:eastAsia="Calibri" w:hAnsi="Calibri" w:cs="Calibri"/>
          <w:sz w:val="24"/>
          <w:szCs w:val="24"/>
        </w:rPr>
        <w:t xml:space="preserve">, Opavská 1119/12, Ostrava-Poruba; </w:t>
      </w:r>
      <w:hyperlink r:id="rId13" w:history="1">
        <w:r w:rsidRPr="005A6995">
          <w:rPr>
            <w:rFonts w:ascii="Calibri" w:eastAsia="Calibri" w:hAnsi="Calibri" w:cs="Calibri"/>
            <w:sz w:val="24"/>
            <w:szCs w:val="24"/>
          </w:rPr>
          <w:t>Střední průmyslová škola a Vyšší odborná škola, Školní 1060/50, Chomutov</w:t>
        </w:r>
      </w:hyperlink>
      <w:r w:rsidRPr="005A6995">
        <w:rPr>
          <w:rFonts w:ascii="Calibri" w:eastAsia="Calibri" w:hAnsi="Calibri" w:cs="Calibri"/>
          <w:sz w:val="24"/>
          <w:szCs w:val="24"/>
        </w:rPr>
        <w:t xml:space="preserve">; Střední průmyslová škola, Resslova 5, středisko Stříbrníky, Ústí nad Labem; Střední průmyslová škola a Střední odborné učiliště, </w:t>
      </w:r>
      <w:proofErr w:type="spellStart"/>
      <w:r w:rsidRPr="005A6995">
        <w:rPr>
          <w:rFonts w:ascii="Calibri" w:eastAsia="Calibri" w:hAnsi="Calibri" w:cs="Calibri"/>
          <w:sz w:val="24"/>
          <w:szCs w:val="24"/>
        </w:rPr>
        <w:t>Friedova</w:t>
      </w:r>
      <w:proofErr w:type="spellEnd"/>
      <w:r w:rsidRPr="005A6995">
        <w:rPr>
          <w:rFonts w:ascii="Calibri" w:eastAsia="Calibri" w:hAnsi="Calibri" w:cs="Calibri"/>
          <w:sz w:val="24"/>
          <w:szCs w:val="24"/>
        </w:rPr>
        <w:t xml:space="preserve"> 1469, Pelhřimov, 393 01 Pelhřimov; VOŠ a SPŠE Plzeň, Koterovská 828/85, Plzeň; Smíchovská střední průmyslová škola, Preslova 72/25, Praha 5 – Smíchov, Střední průmyslová škola elektrotechnická a Vyšší odborná škola, Karla IV. 13, Zelené Předměstí </w:t>
      </w:r>
      <w:r w:rsidR="00E230E5" w:rsidRPr="005A6995">
        <w:rPr>
          <w:rFonts w:ascii="Calibri" w:eastAsia="Calibri" w:hAnsi="Calibri" w:cs="Calibri"/>
          <w:sz w:val="24"/>
          <w:szCs w:val="24"/>
        </w:rPr>
        <w:t xml:space="preserve">Pardubice; </w:t>
      </w:r>
      <w:hyperlink r:id="rId14" w:history="1">
        <w:r w:rsidR="00E230E5" w:rsidRPr="005A6995">
          <w:rPr>
            <w:rFonts w:ascii="Calibri" w:eastAsia="Calibri" w:hAnsi="Calibri" w:cs="Calibri"/>
            <w:sz w:val="24"/>
            <w:szCs w:val="24"/>
          </w:rPr>
          <w:t>Střední průmyslová škola strojní a elektrotechnická a Vyšší odborná škola, Masarykova 3, Liberec</w:t>
        </w:r>
      </w:hyperlink>
      <w:r w:rsidR="00E230E5" w:rsidRPr="005A6995">
        <w:rPr>
          <w:rFonts w:ascii="Calibri" w:eastAsia="Calibri" w:hAnsi="Calibri" w:cs="Calibri"/>
          <w:sz w:val="24"/>
          <w:szCs w:val="24"/>
        </w:rPr>
        <w:t xml:space="preserve">; Střední škola informatiky, poštovnictví a finančnictví Brno, Čichnova 23, Brno; Střední průmyslová škola, </w:t>
      </w:r>
      <w:r w:rsidRPr="005A6995">
        <w:rPr>
          <w:rFonts w:ascii="Calibri" w:eastAsia="Calibri" w:hAnsi="Calibri" w:cs="Calibri"/>
          <w:sz w:val="24"/>
          <w:szCs w:val="24"/>
        </w:rPr>
        <w:t>Purkyňova</w:t>
      </w:r>
      <w:r w:rsidR="00E230E5" w:rsidRPr="005A6995">
        <w:rPr>
          <w:rFonts w:ascii="Calibri" w:eastAsia="Calibri" w:hAnsi="Calibri" w:cs="Calibri"/>
          <w:sz w:val="24"/>
          <w:szCs w:val="24"/>
        </w:rPr>
        <w:t xml:space="preserve"> 97</w:t>
      </w:r>
      <w:r w:rsidRPr="005A6995">
        <w:rPr>
          <w:rFonts w:ascii="Calibri" w:eastAsia="Calibri" w:hAnsi="Calibri" w:cs="Calibri"/>
          <w:sz w:val="24"/>
          <w:szCs w:val="24"/>
        </w:rPr>
        <w:t>, Brno</w:t>
      </w:r>
      <w:r w:rsidR="00E230E5" w:rsidRPr="005A6995">
        <w:rPr>
          <w:rFonts w:ascii="Calibri" w:eastAsia="Calibri" w:hAnsi="Calibri" w:cs="Calibri"/>
          <w:sz w:val="24"/>
          <w:szCs w:val="24"/>
        </w:rPr>
        <w:t>.</w:t>
      </w:r>
    </w:p>
    <w:p w14:paraId="609AA780" w14:textId="77777777" w:rsidR="00E230E5" w:rsidRPr="005A6995" w:rsidRDefault="00E230E5" w:rsidP="00786C1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bCs/>
          <w:color w:val="000000"/>
          <w:sz w:val="20"/>
          <w:szCs w:val="20"/>
        </w:rPr>
      </w:pPr>
    </w:p>
    <w:p w14:paraId="0F369A79" w14:textId="77777777" w:rsidR="0074541D" w:rsidRPr="005A6995" w:rsidRDefault="0074541D" w:rsidP="00786C1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  <w:sz w:val="20"/>
          <w:szCs w:val="20"/>
        </w:rPr>
      </w:pPr>
      <w:r w:rsidRPr="005A6995">
        <w:rPr>
          <w:rFonts w:asciiTheme="minorHAnsi" w:hAnsiTheme="minorHAnsi" w:cs="Helvetica"/>
          <w:b/>
          <w:bCs/>
          <w:color w:val="000000"/>
          <w:sz w:val="20"/>
          <w:szCs w:val="20"/>
        </w:rPr>
        <w:t>O JA Czech</w:t>
      </w:r>
    </w:p>
    <w:p w14:paraId="3CD0BC45" w14:textId="77777777" w:rsidR="0074541D" w:rsidRPr="005A6995" w:rsidRDefault="0074541D" w:rsidP="00786C1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  <w:sz w:val="20"/>
          <w:szCs w:val="20"/>
        </w:rPr>
      </w:pPr>
      <w:r w:rsidRPr="005A6995">
        <w:rPr>
          <w:rFonts w:asciiTheme="minorHAnsi" w:hAnsiTheme="minorHAnsi" w:cs="Helvetica"/>
          <w:color w:val="000000"/>
          <w:sz w:val="20"/>
          <w:szCs w:val="20"/>
        </w:rPr>
        <w:t xml:space="preserve">JA Czech je českou kanceláří organizace Junior </w:t>
      </w:r>
      <w:proofErr w:type="spellStart"/>
      <w:r w:rsidRPr="005A6995">
        <w:rPr>
          <w:rFonts w:asciiTheme="minorHAnsi" w:hAnsiTheme="minorHAnsi" w:cs="Helvetica"/>
          <w:color w:val="000000"/>
          <w:sz w:val="20"/>
          <w:szCs w:val="20"/>
        </w:rPr>
        <w:t>Achievement</w:t>
      </w:r>
      <w:proofErr w:type="spellEnd"/>
      <w:r w:rsidRPr="005A6995">
        <w:rPr>
          <w:rFonts w:asciiTheme="minorHAnsi" w:hAnsiTheme="minorHAnsi" w:cs="Helvetica"/>
          <w:color w:val="000000"/>
          <w:sz w:val="20"/>
          <w:szCs w:val="20"/>
        </w:rPr>
        <w:t>, která je nejstarší a nejrozsáhlejší vzdělávací neziskovou organizací na světě. Vznikla v roce 1919 v USA a dnes působí ve více než 120 zemích světa. Do jejích programů se každoročně zapojí na 10 milionů dětí a studentů.</w:t>
      </w:r>
    </w:p>
    <w:p w14:paraId="2ED37244" w14:textId="77777777" w:rsidR="0074541D" w:rsidRPr="005A6995" w:rsidRDefault="0074541D" w:rsidP="00786C1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  <w:sz w:val="20"/>
          <w:szCs w:val="20"/>
        </w:rPr>
      </w:pPr>
      <w:r w:rsidRPr="005A6995">
        <w:rPr>
          <w:rFonts w:asciiTheme="minorHAnsi" w:hAnsiTheme="minorHAnsi" w:cs="Helvetica"/>
          <w:color w:val="000000"/>
          <w:sz w:val="20"/>
          <w:szCs w:val="20"/>
        </w:rPr>
        <w:t xml:space="preserve">Českou kancelář JA založil v roce 1992 pan Tomáš J. Baťa. Vzdělávací programy JA Czech v České republice od té doby absolvovalo více než 350 tisíc mladých lidí. JA Czech je akreditována Ministerstvem školství, mládeže a tělovýchovy České republiky a pedagogům poskytuje akreditovaná školení.  Organizace je členem </w:t>
      </w:r>
      <w:hyperlink r:id="rId15" w:history="1">
        <w:r w:rsidRPr="005A6995">
          <w:rPr>
            <w:rStyle w:val="Hypertextovodkaz"/>
            <w:rFonts w:asciiTheme="minorHAnsi" w:hAnsiTheme="minorHAnsi" w:cs="Helvetica"/>
            <w:color w:val="0563C1"/>
            <w:sz w:val="20"/>
            <w:szCs w:val="20"/>
          </w:rPr>
          <w:t>Stálé konference asociací ve vzdělávání</w:t>
        </w:r>
      </w:hyperlink>
      <w:r w:rsidRPr="005A6995">
        <w:rPr>
          <w:rFonts w:asciiTheme="minorHAnsi" w:hAnsiTheme="minorHAnsi"/>
          <w:sz w:val="20"/>
          <w:szCs w:val="20"/>
        </w:rPr>
        <w:t xml:space="preserve"> (SKAV)</w:t>
      </w:r>
      <w:r w:rsidRPr="005A6995">
        <w:rPr>
          <w:rFonts w:asciiTheme="minorHAnsi" w:hAnsiTheme="minorHAnsi" w:cs="Helvetica"/>
          <w:color w:val="000000"/>
          <w:sz w:val="20"/>
          <w:szCs w:val="20"/>
        </w:rPr>
        <w:t>.</w:t>
      </w:r>
    </w:p>
    <w:p w14:paraId="00D37452" w14:textId="77777777" w:rsidR="0074541D" w:rsidRPr="005A6995" w:rsidRDefault="0074541D" w:rsidP="00786C1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  <w:sz w:val="20"/>
          <w:szCs w:val="20"/>
        </w:rPr>
      </w:pPr>
      <w:r w:rsidRPr="005A6995">
        <w:rPr>
          <w:rFonts w:asciiTheme="minorHAnsi" w:hAnsiTheme="minorHAnsi" w:cs="Helvetica"/>
          <w:color w:val="000000"/>
          <w:sz w:val="20"/>
          <w:szCs w:val="20"/>
        </w:rPr>
        <w:t xml:space="preserve">Základem vzdělávacího systému JA Czech je propojování světa firem a škol. Hlavní činností organizace je program JA Firma zaměřený na podporu podnikavosti mladých, více na </w:t>
      </w:r>
      <w:hyperlink r:id="rId16" w:history="1">
        <w:r w:rsidRPr="005A6995">
          <w:rPr>
            <w:rStyle w:val="Hypertextovodkaz"/>
            <w:rFonts w:asciiTheme="minorHAnsi" w:hAnsiTheme="minorHAnsi" w:cs="Helvetica"/>
            <w:color w:val="0563C1"/>
            <w:sz w:val="20"/>
            <w:szCs w:val="20"/>
          </w:rPr>
          <w:t>www.jafirma.cz</w:t>
        </w:r>
      </w:hyperlink>
      <w:r w:rsidRPr="005A6995">
        <w:rPr>
          <w:rFonts w:asciiTheme="minorHAnsi" w:hAnsiTheme="minorHAnsi" w:cs="Helvetica"/>
          <w:color w:val="000000"/>
          <w:sz w:val="20"/>
          <w:szCs w:val="20"/>
        </w:rPr>
        <w:t xml:space="preserve">. Organizace nabízí studentům možnost získat mezinárodně uznávaný certifikát podnikatelských dovedností </w:t>
      </w:r>
      <w:hyperlink r:id="rId17" w:history="1">
        <w:r w:rsidRPr="005A6995">
          <w:rPr>
            <w:rStyle w:val="Hypertextovodkaz"/>
            <w:rFonts w:asciiTheme="minorHAnsi" w:hAnsiTheme="minorHAnsi" w:cs="Helvetica"/>
            <w:color w:val="0563C1"/>
            <w:sz w:val="20"/>
            <w:szCs w:val="20"/>
          </w:rPr>
          <w:t xml:space="preserve">ESP - </w:t>
        </w:r>
        <w:proofErr w:type="spellStart"/>
        <w:r w:rsidRPr="005A6995">
          <w:rPr>
            <w:rStyle w:val="Hypertextovodkaz"/>
            <w:rFonts w:asciiTheme="minorHAnsi" w:hAnsiTheme="minorHAnsi" w:cs="Helvetica"/>
            <w:color w:val="0563C1"/>
            <w:sz w:val="20"/>
            <w:szCs w:val="20"/>
          </w:rPr>
          <w:t>Entrepreneurial</w:t>
        </w:r>
        <w:proofErr w:type="spellEnd"/>
        <w:r w:rsidRPr="005A6995">
          <w:rPr>
            <w:rStyle w:val="Hypertextovodkaz"/>
            <w:rFonts w:asciiTheme="minorHAnsi" w:hAnsiTheme="minorHAnsi" w:cs="Helvetica"/>
            <w:color w:val="0563C1"/>
            <w:sz w:val="20"/>
            <w:szCs w:val="20"/>
          </w:rPr>
          <w:t xml:space="preserve"> </w:t>
        </w:r>
        <w:proofErr w:type="spellStart"/>
        <w:r w:rsidRPr="005A6995">
          <w:rPr>
            <w:rStyle w:val="Hypertextovodkaz"/>
            <w:rFonts w:asciiTheme="minorHAnsi" w:hAnsiTheme="minorHAnsi" w:cs="Helvetica"/>
            <w:color w:val="0563C1"/>
            <w:sz w:val="20"/>
            <w:szCs w:val="20"/>
          </w:rPr>
          <w:t>Skills</w:t>
        </w:r>
        <w:proofErr w:type="spellEnd"/>
        <w:r w:rsidRPr="005A6995">
          <w:rPr>
            <w:rStyle w:val="Hypertextovodkaz"/>
            <w:rFonts w:asciiTheme="minorHAnsi" w:hAnsiTheme="minorHAnsi" w:cs="Helvetica"/>
            <w:color w:val="0563C1"/>
            <w:sz w:val="20"/>
            <w:szCs w:val="20"/>
          </w:rPr>
          <w:t xml:space="preserve"> </w:t>
        </w:r>
        <w:proofErr w:type="spellStart"/>
        <w:r w:rsidRPr="005A6995">
          <w:rPr>
            <w:rStyle w:val="Hypertextovodkaz"/>
            <w:rFonts w:asciiTheme="minorHAnsi" w:hAnsiTheme="minorHAnsi" w:cs="Helvetica"/>
            <w:color w:val="0563C1"/>
            <w:sz w:val="20"/>
            <w:szCs w:val="20"/>
          </w:rPr>
          <w:t>Pass</w:t>
        </w:r>
        <w:proofErr w:type="spellEnd"/>
      </w:hyperlink>
      <w:r w:rsidRPr="005A6995">
        <w:rPr>
          <w:rFonts w:asciiTheme="minorHAnsi" w:hAnsiTheme="minorHAnsi" w:cs="Helvetica"/>
          <w:sz w:val="20"/>
          <w:szCs w:val="20"/>
        </w:rPr>
        <w:t>.</w:t>
      </w:r>
      <w:r w:rsidRPr="005A6995">
        <w:rPr>
          <w:rFonts w:asciiTheme="minorHAnsi" w:hAnsiTheme="minorHAnsi" w:cs="Helvetica"/>
          <w:color w:val="000000"/>
          <w:sz w:val="20"/>
          <w:szCs w:val="20"/>
        </w:rPr>
        <w:t xml:space="preserve">  </w:t>
      </w:r>
    </w:p>
    <w:p w14:paraId="07C28AD8" w14:textId="3CE36BDA" w:rsidR="00F65F5B" w:rsidRPr="005A6995" w:rsidRDefault="0074541D" w:rsidP="004B16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000000"/>
          <w:sz w:val="20"/>
          <w:szCs w:val="20"/>
        </w:rPr>
      </w:pPr>
      <w:r w:rsidRPr="005A6995">
        <w:rPr>
          <w:rFonts w:asciiTheme="minorHAnsi" w:hAnsiTheme="minorHAnsi" w:cs="Helvetica"/>
          <w:color w:val="000000"/>
          <w:sz w:val="20"/>
          <w:szCs w:val="20"/>
        </w:rPr>
        <w:t xml:space="preserve">Organizace je financována zejména z darů partnerů. K nejvýznamnějším patří AT&amp;T, </w:t>
      </w:r>
      <w:proofErr w:type="spellStart"/>
      <w:r w:rsidRPr="005A6995">
        <w:rPr>
          <w:rFonts w:asciiTheme="minorHAnsi" w:hAnsiTheme="minorHAnsi" w:cs="Helvetica"/>
          <w:color w:val="000000"/>
          <w:sz w:val="20"/>
          <w:szCs w:val="20"/>
        </w:rPr>
        <w:t>Bata</w:t>
      </w:r>
      <w:proofErr w:type="spellEnd"/>
      <w:r w:rsidRPr="005A6995">
        <w:rPr>
          <w:rFonts w:asciiTheme="minorHAnsi" w:hAnsiTheme="minorHAnsi" w:cs="Helvetica"/>
          <w:color w:val="000000"/>
          <w:sz w:val="20"/>
          <w:szCs w:val="20"/>
        </w:rPr>
        <w:t xml:space="preserve"> </w:t>
      </w:r>
      <w:proofErr w:type="spellStart"/>
      <w:r w:rsidRPr="005A6995">
        <w:rPr>
          <w:rFonts w:asciiTheme="minorHAnsi" w:hAnsiTheme="minorHAnsi" w:cs="Helvetica"/>
          <w:color w:val="000000"/>
          <w:sz w:val="20"/>
          <w:szCs w:val="20"/>
        </w:rPr>
        <w:t>Shoe</w:t>
      </w:r>
      <w:proofErr w:type="spellEnd"/>
      <w:r w:rsidRPr="005A6995">
        <w:rPr>
          <w:rFonts w:asciiTheme="minorHAnsi" w:hAnsiTheme="minorHAnsi" w:cs="Helvetica"/>
          <w:color w:val="000000"/>
          <w:sz w:val="20"/>
          <w:szCs w:val="20"/>
        </w:rPr>
        <w:t xml:space="preserve"> </w:t>
      </w:r>
      <w:proofErr w:type="spellStart"/>
      <w:r w:rsidRPr="005A6995">
        <w:rPr>
          <w:rFonts w:asciiTheme="minorHAnsi" w:hAnsiTheme="minorHAnsi" w:cs="Helvetica"/>
          <w:color w:val="000000"/>
          <w:sz w:val="20"/>
          <w:szCs w:val="20"/>
        </w:rPr>
        <w:t>Foundation</w:t>
      </w:r>
      <w:proofErr w:type="spellEnd"/>
      <w:r w:rsidRPr="005A6995">
        <w:rPr>
          <w:rFonts w:asciiTheme="minorHAnsi" w:hAnsiTheme="minorHAnsi" w:cs="Helvetica"/>
          <w:color w:val="000000"/>
          <w:sz w:val="20"/>
          <w:szCs w:val="20"/>
        </w:rPr>
        <w:t xml:space="preserve">, </w:t>
      </w:r>
      <w:proofErr w:type="spellStart"/>
      <w:r w:rsidRPr="005A6995">
        <w:rPr>
          <w:rFonts w:asciiTheme="minorHAnsi" w:hAnsiTheme="minorHAnsi" w:cs="Helvetica"/>
          <w:color w:val="000000"/>
          <w:sz w:val="20"/>
          <w:szCs w:val="20"/>
        </w:rPr>
        <w:t>Citi</w:t>
      </w:r>
      <w:proofErr w:type="spellEnd"/>
      <w:r w:rsidRPr="005A6995">
        <w:rPr>
          <w:rFonts w:asciiTheme="minorHAnsi" w:hAnsiTheme="minorHAnsi" w:cs="Helvetica"/>
          <w:color w:val="000000"/>
          <w:sz w:val="20"/>
          <w:szCs w:val="20"/>
        </w:rPr>
        <w:t xml:space="preserve"> </w:t>
      </w:r>
      <w:proofErr w:type="spellStart"/>
      <w:r w:rsidRPr="005A6995">
        <w:rPr>
          <w:rFonts w:asciiTheme="minorHAnsi" w:hAnsiTheme="minorHAnsi" w:cs="Helvetica"/>
          <w:color w:val="000000"/>
          <w:sz w:val="20"/>
          <w:szCs w:val="20"/>
        </w:rPr>
        <w:t>Foundation</w:t>
      </w:r>
      <w:proofErr w:type="spellEnd"/>
      <w:r w:rsidRPr="005A6995">
        <w:rPr>
          <w:rFonts w:asciiTheme="minorHAnsi" w:hAnsiTheme="minorHAnsi" w:cs="Helvetica"/>
          <w:color w:val="000000"/>
          <w:sz w:val="20"/>
          <w:szCs w:val="20"/>
        </w:rPr>
        <w:t xml:space="preserve">, Hyundai, </w:t>
      </w:r>
      <w:proofErr w:type="spellStart"/>
      <w:r w:rsidRPr="005A6995">
        <w:rPr>
          <w:rFonts w:asciiTheme="minorHAnsi" w:hAnsiTheme="minorHAnsi" w:cs="Helvetica"/>
          <w:color w:val="000000"/>
          <w:sz w:val="20"/>
          <w:szCs w:val="20"/>
        </w:rPr>
        <w:t>MetLife</w:t>
      </w:r>
      <w:proofErr w:type="spellEnd"/>
      <w:r w:rsidRPr="005A6995">
        <w:rPr>
          <w:rFonts w:asciiTheme="minorHAnsi" w:hAnsiTheme="minorHAnsi" w:cs="Helvetica"/>
          <w:color w:val="000000"/>
          <w:sz w:val="20"/>
          <w:szCs w:val="20"/>
        </w:rPr>
        <w:t xml:space="preserve">, Hewlett-Packard </w:t>
      </w:r>
      <w:proofErr w:type="spellStart"/>
      <w:r w:rsidRPr="005A6995">
        <w:rPr>
          <w:rFonts w:asciiTheme="minorHAnsi" w:hAnsiTheme="minorHAnsi" w:cs="Helvetica"/>
          <w:color w:val="000000"/>
          <w:sz w:val="20"/>
          <w:szCs w:val="20"/>
        </w:rPr>
        <w:t>Enterprise</w:t>
      </w:r>
      <w:proofErr w:type="spellEnd"/>
      <w:r w:rsidRPr="005A6995">
        <w:rPr>
          <w:rFonts w:asciiTheme="minorHAnsi" w:hAnsiTheme="minorHAnsi" w:cs="Helvetica"/>
          <w:color w:val="000000"/>
          <w:sz w:val="20"/>
          <w:szCs w:val="20"/>
        </w:rPr>
        <w:t xml:space="preserve"> a </w:t>
      </w:r>
      <w:proofErr w:type="spellStart"/>
      <w:r w:rsidRPr="005A6995">
        <w:rPr>
          <w:rFonts w:asciiTheme="minorHAnsi" w:hAnsiTheme="minorHAnsi" w:cs="Helvetica"/>
          <w:color w:val="000000"/>
          <w:sz w:val="20"/>
          <w:szCs w:val="20"/>
        </w:rPr>
        <w:t>Raiffeisenbank</w:t>
      </w:r>
      <w:proofErr w:type="spellEnd"/>
      <w:r w:rsidRPr="005A6995">
        <w:rPr>
          <w:rFonts w:asciiTheme="minorHAnsi" w:hAnsiTheme="minorHAnsi" w:cs="Helvetica"/>
          <w:color w:val="000000"/>
          <w:sz w:val="20"/>
          <w:szCs w:val="20"/>
        </w:rPr>
        <w:t xml:space="preserve">. JA Czech je součástí </w:t>
      </w:r>
      <w:hyperlink r:id="rId18" w:history="1">
        <w:r w:rsidRPr="005A6995">
          <w:rPr>
            <w:rStyle w:val="Hypertextovodkaz"/>
            <w:rFonts w:asciiTheme="minorHAnsi" w:hAnsiTheme="minorHAnsi" w:cs="Helvetica"/>
            <w:color w:val="0563C1"/>
            <w:sz w:val="20"/>
            <w:szCs w:val="20"/>
          </w:rPr>
          <w:t>JA Europe</w:t>
        </w:r>
      </w:hyperlink>
      <w:r w:rsidRPr="005A6995">
        <w:rPr>
          <w:rFonts w:asciiTheme="minorHAnsi" w:hAnsiTheme="minorHAnsi" w:cs="Helvetica"/>
          <w:sz w:val="20"/>
          <w:szCs w:val="20"/>
        </w:rPr>
        <w:t xml:space="preserve">. </w:t>
      </w:r>
      <w:r w:rsidRPr="005A6995">
        <w:rPr>
          <w:rFonts w:asciiTheme="minorHAnsi" w:hAnsiTheme="minorHAnsi" w:cs="Helvetica"/>
          <w:color w:val="000000"/>
          <w:sz w:val="20"/>
          <w:szCs w:val="20"/>
        </w:rPr>
        <w:t xml:space="preserve"> Více informací o JA Czech naleznete na </w:t>
      </w:r>
      <w:hyperlink r:id="rId19" w:history="1">
        <w:r w:rsidRPr="005A6995">
          <w:rPr>
            <w:rStyle w:val="Hypertextovodkaz"/>
            <w:rFonts w:asciiTheme="minorHAnsi" w:hAnsiTheme="minorHAnsi" w:cs="Helvetica"/>
            <w:color w:val="0563C1"/>
            <w:sz w:val="20"/>
            <w:szCs w:val="20"/>
          </w:rPr>
          <w:t>www.jaczech.cz</w:t>
        </w:r>
      </w:hyperlink>
      <w:r w:rsidRPr="005A6995">
        <w:rPr>
          <w:rFonts w:asciiTheme="minorHAnsi" w:hAnsiTheme="minorHAnsi" w:cs="Helvetica"/>
          <w:color w:val="000000"/>
          <w:sz w:val="20"/>
          <w:szCs w:val="20"/>
        </w:rPr>
        <w:t>.</w:t>
      </w:r>
    </w:p>
    <w:p w14:paraId="04F76F53" w14:textId="77777777" w:rsidR="00347C68" w:rsidRPr="005A6995" w:rsidRDefault="00347C68" w:rsidP="008F0762">
      <w:pPr>
        <w:spacing w:after="0" w:line="240" w:lineRule="auto"/>
        <w:rPr>
          <w:rFonts w:cstheme="minorHAnsi"/>
          <w:b/>
          <w:iCs/>
          <w:sz w:val="20"/>
          <w:szCs w:val="20"/>
        </w:rPr>
      </w:pPr>
    </w:p>
    <w:p w14:paraId="4CE8C12B" w14:textId="41A4F8DA" w:rsidR="00825FC1" w:rsidRPr="005A6995" w:rsidRDefault="008B6B68" w:rsidP="008F0762">
      <w:pPr>
        <w:spacing w:after="0" w:line="240" w:lineRule="auto"/>
        <w:rPr>
          <w:rFonts w:cstheme="minorHAnsi"/>
          <w:b/>
          <w:iCs/>
          <w:sz w:val="20"/>
          <w:szCs w:val="20"/>
        </w:rPr>
      </w:pPr>
      <w:r w:rsidRPr="005A6995">
        <w:rPr>
          <w:rFonts w:cstheme="minorHAnsi"/>
          <w:b/>
          <w:iCs/>
          <w:sz w:val="20"/>
          <w:szCs w:val="20"/>
        </w:rPr>
        <w:t>O filantropii a sociálních inovacích v AT&amp;T</w:t>
      </w:r>
    </w:p>
    <w:p w14:paraId="040C78FE" w14:textId="68C25B34" w:rsidR="00825FC1" w:rsidRPr="005A6995" w:rsidRDefault="00786C1B" w:rsidP="008B6B68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5A6995">
        <w:rPr>
          <w:rFonts w:cstheme="minorHAnsi"/>
          <w:iCs/>
          <w:sz w:val="20"/>
          <w:szCs w:val="20"/>
        </w:rPr>
        <w:t>AT&amp;T se zavazuje podporovat vzdělávání, posilovat komunity a zdokonalovat</w:t>
      </w:r>
      <w:r w:rsidR="00825FC1" w:rsidRPr="005A6995">
        <w:rPr>
          <w:rFonts w:cstheme="minorHAnsi"/>
          <w:iCs/>
          <w:sz w:val="20"/>
          <w:szCs w:val="20"/>
        </w:rPr>
        <w:t xml:space="preserve"> kvalitu</w:t>
      </w:r>
      <w:r w:rsidRPr="005A6995">
        <w:rPr>
          <w:rFonts w:cstheme="minorHAnsi"/>
          <w:iCs/>
          <w:sz w:val="20"/>
          <w:szCs w:val="20"/>
        </w:rPr>
        <w:t xml:space="preserve"> život</w:t>
      </w:r>
      <w:r w:rsidR="00825FC1" w:rsidRPr="005A6995">
        <w:rPr>
          <w:rFonts w:cstheme="minorHAnsi"/>
          <w:iCs/>
          <w:sz w:val="20"/>
          <w:szCs w:val="20"/>
        </w:rPr>
        <w:t>a</w:t>
      </w:r>
      <w:r w:rsidRPr="005A6995">
        <w:rPr>
          <w:rFonts w:cstheme="minorHAnsi"/>
          <w:iCs/>
          <w:sz w:val="20"/>
          <w:szCs w:val="20"/>
        </w:rPr>
        <w:t>. Dík</w:t>
      </w:r>
      <w:r w:rsidR="007F0B50" w:rsidRPr="005A6995">
        <w:rPr>
          <w:rFonts w:cstheme="minorHAnsi"/>
          <w:iCs/>
          <w:sz w:val="20"/>
          <w:szCs w:val="20"/>
        </w:rPr>
        <w:t xml:space="preserve">y těmto aktivitám má </w:t>
      </w:r>
      <w:r w:rsidR="00382C68" w:rsidRPr="005A6995">
        <w:rPr>
          <w:rFonts w:cstheme="minorHAnsi"/>
          <w:iCs/>
          <w:sz w:val="20"/>
          <w:szCs w:val="20"/>
        </w:rPr>
        <w:t>firma</w:t>
      </w:r>
      <w:r w:rsidR="0072236D" w:rsidRPr="005A6995">
        <w:rPr>
          <w:rFonts w:cstheme="minorHAnsi"/>
          <w:iCs/>
          <w:sz w:val="20"/>
          <w:szCs w:val="20"/>
        </w:rPr>
        <w:t xml:space="preserve"> dlouholetou</w:t>
      </w:r>
      <w:r w:rsidR="007F0B50" w:rsidRPr="005A6995">
        <w:rPr>
          <w:rFonts w:cstheme="minorHAnsi"/>
          <w:iCs/>
          <w:sz w:val="20"/>
          <w:szCs w:val="20"/>
        </w:rPr>
        <w:t xml:space="preserve"> tradici</w:t>
      </w:r>
      <w:r w:rsidR="00382C68" w:rsidRPr="005A6995">
        <w:rPr>
          <w:rFonts w:cstheme="minorHAnsi"/>
          <w:iCs/>
          <w:sz w:val="20"/>
          <w:szCs w:val="20"/>
        </w:rPr>
        <w:t xml:space="preserve"> </w:t>
      </w:r>
      <w:r w:rsidR="007F0B50" w:rsidRPr="005A6995">
        <w:rPr>
          <w:rFonts w:cstheme="minorHAnsi"/>
          <w:iCs/>
          <w:sz w:val="20"/>
          <w:szCs w:val="20"/>
        </w:rPr>
        <w:t xml:space="preserve">investování do vzdělávacích projektů, </w:t>
      </w:r>
      <w:r w:rsidR="00825FC1" w:rsidRPr="005A6995">
        <w:rPr>
          <w:rFonts w:cstheme="minorHAnsi"/>
          <w:iCs/>
          <w:sz w:val="20"/>
          <w:szCs w:val="20"/>
        </w:rPr>
        <w:t>propagování vzdělávacího a ekonomického úsilí nebo</w:t>
      </w:r>
      <w:r w:rsidR="00382C68" w:rsidRPr="005A6995">
        <w:rPr>
          <w:rFonts w:cstheme="minorHAnsi"/>
          <w:iCs/>
          <w:sz w:val="20"/>
          <w:szCs w:val="20"/>
        </w:rPr>
        <w:t xml:space="preserve"> řešení</w:t>
      </w:r>
      <w:r w:rsidR="00825FC1" w:rsidRPr="005A6995">
        <w:rPr>
          <w:rFonts w:cstheme="minorHAnsi"/>
          <w:iCs/>
          <w:sz w:val="20"/>
          <w:szCs w:val="20"/>
        </w:rPr>
        <w:t xml:space="preserve"> komunitních potřeb. </w:t>
      </w:r>
      <w:hyperlink r:id="rId20" w:history="1">
        <w:r w:rsidR="00825FC1" w:rsidRPr="005A6995">
          <w:rPr>
            <w:rStyle w:val="Hypertextovodkaz"/>
            <w:rFonts w:cstheme="minorHAnsi"/>
            <w:iCs/>
            <w:sz w:val="20"/>
          </w:rPr>
          <w:t xml:space="preserve">AT&amp;T </w:t>
        </w:r>
        <w:proofErr w:type="spellStart"/>
        <w:r w:rsidR="00825FC1" w:rsidRPr="005A6995">
          <w:rPr>
            <w:rStyle w:val="Hypertextovodkaz"/>
            <w:rFonts w:cstheme="minorHAnsi"/>
            <w:iCs/>
            <w:sz w:val="20"/>
          </w:rPr>
          <w:t>Aspire</w:t>
        </w:r>
        <w:proofErr w:type="spellEnd"/>
      </w:hyperlink>
      <w:r w:rsidR="00825FC1" w:rsidRPr="005A6995">
        <w:rPr>
          <w:rStyle w:val="Hypertextovodkaz"/>
          <w:rFonts w:cstheme="minorHAnsi"/>
          <w:iCs/>
          <w:sz w:val="20"/>
        </w:rPr>
        <w:t xml:space="preserve"> </w:t>
      </w:r>
      <w:r w:rsidR="00825FC1" w:rsidRPr="005A6995">
        <w:rPr>
          <w:rStyle w:val="Hypertextovodkaz"/>
          <w:rFonts w:cstheme="minorHAnsi"/>
          <w:iCs/>
          <w:color w:val="auto"/>
          <w:sz w:val="20"/>
          <w:u w:val="none"/>
        </w:rPr>
        <w:t>je</w:t>
      </w:r>
      <w:r w:rsidR="00825FC1" w:rsidRPr="005A6995">
        <w:rPr>
          <w:rStyle w:val="Hypertextovodkaz"/>
          <w:rFonts w:cstheme="minorHAnsi"/>
          <w:iCs/>
          <w:sz w:val="20"/>
        </w:rPr>
        <w:t xml:space="preserve"> </w:t>
      </w:r>
      <w:r w:rsidR="00825FC1" w:rsidRPr="005A6995">
        <w:rPr>
          <w:rFonts w:cstheme="minorHAnsi"/>
          <w:iCs/>
          <w:sz w:val="20"/>
          <w:szCs w:val="20"/>
        </w:rPr>
        <w:t>původní firemní filantropická iniciativa</w:t>
      </w:r>
      <w:r w:rsidR="008B6B68" w:rsidRPr="005A6995">
        <w:rPr>
          <w:rFonts w:cstheme="minorHAnsi"/>
          <w:iCs/>
          <w:sz w:val="20"/>
          <w:szCs w:val="20"/>
        </w:rPr>
        <w:t xml:space="preserve"> podporující </w:t>
      </w:r>
      <w:r w:rsidR="00825FC1" w:rsidRPr="005A6995">
        <w:rPr>
          <w:rFonts w:cstheme="minorHAnsi"/>
          <w:iCs/>
          <w:sz w:val="20"/>
          <w:szCs w:val="20"/>
        </w:rPr>
        <w:t>inovace ve vzdělávání díky rozmanitým zdrojům</w:t>
      </w:r>
      <w:r w:rsidR="008B6B68" w:rsidRPr="005A6995">
        <w:rPr>
          <w:rFonts w:cstheme="minorHAnsi"/>
          <w:iCs/>
          <w:sz w:val="20"/>
          <w:szCs w:val="20"/>
        </w:rPr>
        <w:t xml:space="preserve"> </w:t>
      </w:r>
      <w:r w:rsidR="00382C68" w:rsidRPr="005A6995">
        <w:rPr>
          <w:rFonts w:cstheme="minorHAnsi"/>
          <w:iCs/>
          <w:sz w:val="20"/>
          <w:szCs w:val="20"/>
        </w:rPr>
        <w:t>zaměřená</w:t>
      </w:r>
      <w:r w:rsidR="008B6B68" w:rsidRPr="005A6995">
        <w:rPr>
          <w:rFonts w:cstheme="minorHAnsi"/>
          <w:iCs/>
          <w:sz w:val="20"/>
          <w:szCs w:val="20"/>
        </w:rPr>
        <w:t xml:space="preserve"> na podporu financování, technologií</w:t>
      </w:r>
      <w:r w:rsidR="00825FC1" w:rsidRPr="005A6995">
        <w:rPr>
          <w:rFonts w:cstheme="minorHAnsi"/>
          <w:iCs/>
          <w:sz w:val="20"/>
          <w:szCs w:val="20"/>
        </w:rPr>
        <w:t>, firemní</w:t>
      </w:r>
      <w:r w:rsidR="008B6B68" w:rsidRPr="005A6995">
        <w:rPr>
          <w:rFonts w:cstheme="minorHAnsi"/>
          <w:iCs/>
          <w:sz w:val="20"/>
          <w:szCs w:val="20"/>
        </w:rPr>
        <w:t>ho</w:t>
      </w:r>
      <w:r w:rsidR="00825FC1" w:rsidRPr="005A6995">
        <w:rPr>
          <w:rFonts w:cstheme="minorHAnsi"/>
          <w:iCs/>
          <w:sz w:val="20"/>
          <w:szCs w:val="20"/>
        </w:rPr>
        <w:t xml:space="preserve"> dobrovolnictví a </w:t>
      </w:r>
      <w:proofErr w:type="spellStart"/>
      <w:r w:rsidR="00825FC1" w:rsidRPr="005A6995">
        <w:rPr>
          <w:rFonts w:cstheme="minorHAnsi"/>
          <w:iCs/>
          <w:sz w:val="20"/>
          <w:szCs w:val="20"/>
        </w:rPr>
        <w:t>mentoring</w:t>
      </w:r>
      <w:r w:rsidR="008B6B68" w:rsidRPr="005A6995">
        <w:rPr>
          <w:rFonts w:cstheme="minorHAnsi"/>
          <w:iCs/>
          <w:sz w:val="20"/>
          <w:szCs w:val="20"/>
        </w:rPr>
        <w:t>u</w:t>
      </w:r>
      <w:proofErr w:type="spellEnd"/>
      <w:r w:rsidR="00825FC1" w:rsidRPr="005A6995">
        <w:rPr>
          <w:rFonts w:cstheme="minorHAnsi"/>
          <w:iCs/>
          <w:sz w:val="20"/>
          <w:szCs w:val="20"/>
        </w:rPr>
        <w:t xml:space="preserve">. </w:t>
      </w:r>
      <w:r w:rsidR="008B6B68" w:rsidRPr="005A6995">
        <w:rPr>
          <w:rFonts w:cstheme="minorHAnsi"/>
          <w:iCs/>
          <w:sz w:val="20"/>
          <w:szCs w:val="20"/>
        </w:rPr>
        <w:t xml:space="preserve">Díky projektu </w:t>
      </w:r>
      <w:proofErr w:type="spellStart"/>
      <w:r w:rsidR="008B6B68" w:rsidRPr="005A6995">
        <w:rPr>
          <w:rFonts w:cstheme="minorHAnsi"/>
          <w:iCs/>
          <w:sz w:val="20"/>
          <w:szCs w:val="20"/>
        </w:rPr>
        <w:t>Aspire</w:t>
      </w:r>
      <w:proofErr w:type="spellEnd"/>
      <w:r w:rsidR="008B6B68" w:rsidRPr="005A6995">
        <w:rPr>
          <w:rFonts w:cstheme="minorHAnsi"/>
          <w:iCs/>
          <w:sz w:val="20"/>
          <w:szCs w:val="20"/>
        </w:rPr>
        <w:t xml:space="preserve"> společnost překročila hranici 250 milionů dolarů v rámci plánu investování 350 milionů dolarů do vzdělání v období let 2008 – 2017.</w:t>
      </w:r>
    </w:p>
    <w:p w14:paraId="0A56087F" w14:textId="77777777" w:rsidR="00786C1B" w:rsidRPr="005A6995" w:rsidRDefault="00786C1B" w:rsidP="008F0762">
      <w:pPr>
        <w:spacing w:after="0" w:line="240" w:lineRule="auto"/>
        <w:rPr>
          <w:rFonts w:cstheme="minorHAnsi"/>
          <w:iCs/>
          <w:sz w:val="20"/>
          <w:szCs w:val="20"/>
        </w:rPr>
      </w:pPr>
    </w:p>
    <w:p w14:paraId="20DC9538" w14:textId="77777777" w:rsidR="008F0762" w:rsidRPr="005A6995" w:rsidRDefault="008F0762" w:rsidP="00823FF3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</w:p>
    <w:p w14:paraId="4D553F8F" w14:textId="41793162" w:rsidR="00823FF3" w:rsidRPr="005A6995" w:rsidRDefault="00786C1B" w:rsidP="00823FF3">
      <w:pPr>
        <w:spacing w:after="0"/>
        <w:jc w:val="both"/>
        <w:rPr>
          <w:rFonts w:cstheme="minorHAnsi"/>
          <w:iCs/>
          <w:sz w:val="20"/>
          <w:szCs w:val="20"/>
        </w:rPr>
      </w:pPr>
      <w:r w:rsidRPr="005A6995">
        <w:rPr>
          <w:rFonts w:cstheme="minorHAnsi"/>
          <w:iCs/>
          <w:sz w:val="20"/>
          <w:szCs w:val="20"/>
        </w:rPr>
        <w:t>Kontakt pro novináře</w:t>
      </w:r>
      <w:r w:rsidR="00823FF3" w:rsidRPr="005A6995">
        <w:rPr>
          <w:rFonts w:cstheme="minorHAnsi"/>
          <w:iCs/>
          <w:sz w:val="20"/>
          <w:szCs w:val="20"/>
        </w:rPr>
        <w:t>:</w:t>
      </w:r>
    </w:p>
    <w:p w14:paraId="5A74288A" w14:textId="77777777" w:rsidR="00823FF3" w:rsidRPr="005A6995" w:rsidRDefault="00823FF3" w:rsidP="00823FF3">
      <w:pPr>
        <w:spacing w:after="0"/>
        <w:jc w:val="both"/>
        <w:rPr>
          <w:rFonts w:cstheme="minorHAnsi"/>
          <w:iCs/>
          <w:sz w:val="20"/>
          <w:szCs w:val="20"/>
        </w:rPr>
      </w:pPr>
      <w:r w:rsidRPr="005A6995">
        <w:rPr>
          <w:rFonts w:cstheme="minorHAnsi"/>
          <w:iCs/>
          <w:sz w:val="20"/>
          <w:szCs w:val="20"/>
        </w:rPr>
        <w:t>Silvie Marhoulová</w:t>
      </w:r>
    </w:p>
    <w:p w14:paraId="35441CEF" w14:textId="5ADA92E8" w:rsidR="00823FF3" w:rsidRPr="005A6995" w:rsidRDefault="00577F8B" w:rsidP="00823FF3">
      <w:pPr>
        <w:spacing w:after="0"/>
        <w:jc w:val="both"/>
        <w:rPr>
          <w:rFonts w:cstheme="minorHAnsi"/>
          <w:iCs/>
          <w:sz w:val="20"/>
          <w:szCs w:val="20"/>
        </w:rPr>
      </w:pPr>
      <w:r w:rsidRPr="005A6995">
        <w:rPr>
          <w:rFonts w:cstheme="minorHAnsi"/>
          <w:iCs/>
          <w:sz w:val="20"/>
          <w:szCs w:val="20"/>
        </w:rPr>
        <w:t>manažerka vnějších vztahů</w:t>
      </w:r>
    </w:p>
    <w:p w14:paraId="1116DEC2" w14:textId="74B152C3" w:rsidR="00823FF3" w:rsidRPr="005A6995" w:rsidRDefault="00577F8B" w:rsidP="00823FF3">
      <w:pPr>
        <w:spacing w:after="0"/>
        <w:jc w:val="both"/>
        <w:rPr>
          <w:rFonts w:cstheme="minorHAnsi"/>
          <w:iCs/>
          <w:sz w:val="20"/>
          <w:szCs w:val="20"/>
        </w:rPr>
      </w:pPr>
      <w:r w:rsidRPr="005A6995">
        <w:rPr>
          <w:rFonts w:cstheme="minorHAnsi"/>
          <w:iCs/>
          <w:sz w:val="20"/>
          <w:szCs w:val="20"/>
        </w:rPr>
        <w:t>mobil</w:t>
      </w:r>
      <w:r w:rsidR="00823FF3" w:rsidRPr="005A6995">
        <w:rPr>
          <w:rFonts w:cstheme="minorHAnsi"/>
          <w:iCs/>
          <w:sz w:val="20"/>
          <w:szCs w:val="20"/>
        </w:rPr>
        <w:t>: +420 602 560 960</w:t>
      </w:r>
    </w:p>
    <w:p w14:paraId="356C7B77" w14:textId="77777777" w:rsidR="004D6E84" w:rsidRPr="005A6995" w:rsidRDefault="00823FF3" w:rsidP="000D0507">
      <w:pPr>
        <w:spacing w:after="0"/>
        <w:jc w:val="both"/>
        <w:rPr>
          <w:rFonts w:eastAsia="Times New Roman" w:cs="Helvetica"/>
          <w:color w:val="212121"/>
          <w:lang w:eastAsia="cs-CZ"/>
        </w:rPr>
      </w:pPr>
      <w:r w:rsidRPr="005A6995">
        <w:rPr>
          <w:rFonts w:cstheme="minorHAnsi"/>
          <w:iCs/>
          <w:sz w:val="20"/>
          <w:szCs w:val="20"/>
        </w:rPr>
        <w:t>e-mail:</w:t>
      </w:r>
      <w:r w:rsidRPr="005A6995">
        <w:rPr>
          <w:rFonts w:eastAsia="Times New Roman" w:cs="Helvetica"/>
          <w:color w:val="212121"/>
          <w:lang w:eastAsia="cs-CZ"/>
        </w:rPr>
        <w:t xml:space="preserve">  </w:t>
      </w:r>
      <w:hyperlink r:id="rId21" w:history="1">
        <w:r w:rsidRPr="005A6995">
          <w:rPr>
            <w:rStyle w:val="Hypertextovodkaz"/>
            <w:rFonts w:cs="Helvetica"/>
            <w:sz w:val="18"/>
            <w:szCs w:val="18"/>
          </w:rPr>
          <w:t>silvie@jaczech.cz</w:t>
        </w:r>
      </w:hyperlink>
      <w:r w:rsidR="00A72751" w:rsidRPr="005A6995">
        <w:rPr>
          <w:rFonts w:eastAsia="Times New Roman" w:cs="Helvetica"/>
          <w:color w:val="212121"/>
          <w:sz w:val="18"/>
          <w:szCs w:val="18"/>
          <w:lang w:eastAsia="cs-CZ"/>
        </w:rPr>
        <w:t xml:space="preserve"> ,</w:t>
      </w:r>
      <w:hyperlink r:id="rId22" w:history="1"/>
      <w:r w:rsidR="00A72751" w:rsidRPr="005A6995">
        <w:rPr>
          <w:rFonts w:cs="Helvetica"/>
          <w:color w:val="212121"/>
          <w:sz w:val="18"/>
          <w:szCs w:val="18"/>
        </w:rPr>
        <w:t xml:space="preserve"> </w:t>
      </w:r>
      <w:hyperlink r:id="rId23" w:history="1">
        <w:r w:rsidR="00A72751" w:rsidRPr="005A6995">
          <w:rPr>
            <w:rStyle w:val="Hypertextovodkaz"/>
            <w:rFonts w:cs="Helvetica"/>
            <w:sz w:val="18"/>
            <w:szCs w:val="18"/>
          </w:rPr>
          <w:t>www.jaczech.cz</w:t>
        </w:r>
      </w:hyperlink>
      <w:r w:rsidR="00A72751" w:rsidRPr="005A6995">
        <w:rPr>
          <w:rFonts w:cs="Helvetica"/>
          <w:color w:val="212121"/>
          <w:sz w:val="18"/>
          <w:szCs w:val="18"/>
        </w:rPr>
        <w:t xml:space="preserve">  </w:t>
      </w:r>
      <w:r w:rsidRPr="005A6995">
        <w:rPr>
          <w:rFonts w:eastAsia="Times New Roman" w:cs="Helvetica"/>
          <w:color w:val="212121"/>
          <w:sz w:val="18"/>
          <w:szCs w:val="18"/>
          <w:lang w:eastAsia="cs-CZ"/>
        </w:rPr>
        <w:t xml:space="preserve"> , </w:t>
      </w:r>
      <w:hyperlink r:id="rId24" w:history="1">
        <w:r w:rsidR="00A72751" w:rsidRPr="005A6995">
          <w:rPr>
            <w:rStyle w:val="Hypertextovodkaz"/>
            <w:rFonts w:eastAsia="Times New Roman" w:cs="Helvetica"/>
            <w:sz w:val="18"/>
            <w:szCs w:val="18"/>
            <w:lang w:eastAsia="cs-CZ"/>
          </w:rPr>
          <w:t>www.facebook.com/CzechJA</w:t>
        </w:r>
      </w:hyperlink>
      <w:r w:rsidR="00A72751" w:rsidRPr="005A6995">
        <w:rPr>
          <w:rFonts w:eastAsia="Times New Roman" w:cs="Helvetica"/>
          <w:color w:val="212121"/>
          <w:lang w:eastAsia="cs-CZ"/>
        </w:rPr>
        <w:t xml:space="preserve"> </w:t>
      </w:r>
    </w:p>
    <w:sectPr w:rsidR="004D6E84" w:rsidRPr="005A6995" w:rsidSect="00F52C94">
      <w:head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58C90" w14:textId="77777777" w:rsidR="00B60C00" w:rsidRDefault="00B60C00" w:rsidP="003444A1">
      <w:pPr>
        <w:spacing w:after="0" w:line="240" w:lineRule="auto"/>
      </w:pPr>
      <w:r>
        <w:separator/>
      </w:r>
    </w:p>
  </w:endnote>
  <w:endnote w:type="continuationSeparator" w:id="0">
    <w:p w14:paraId="1AA88279" w14:textId="77777777" w:rsidR="00B60C00" w:rsidRDefault="00B60C00" w:rsidP="0034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BD4E3" w14:textId="77777777" w:rsidR="00B60C00" w:rsidRDefault="00B60C00" w:rsidP="003444A1">
      <w:pPr>
        <w:spacing w:after="0" w:line="240" w:lineRule="auto"/>
      </w:pPr>
      <w:r>
        <w:separator/>
      </w:r>
    </w:p>
  </w:footnote>
  <w:footnote w:type="continuationSeparator" w:id="0">
    <w:p w14:paraId="25F80CF4" w14:textId="77777777" w:rsidR="00B60C00" w:rsidRDefault="00B60C00" w:rsidP="0034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C812C" w14:textId="1E17D2BA" w:rsidR="00696FCC" w:rsidRDefault="00696FCC" w:rsidP="004D6E84">
    <w:pPr>
      <w:pStyle w:val="Zhlav"/>
      <w:tabs>
        <w:tab w:val="clear" w:pos="4536"/>
        <w:tab w:val="clear" w:pos="9072"/>
        <w:tab w:val="left" w:pos="720"/>
      </w:tabs>
      <w:rPr>
        <w:rFonts w:ascii="Times New Roman" w:hAnsi="Times New Roman" w:cs="Times New Roman"/>
        <w:sz w:val="36"/>
        <w:szCs w:val="36"/>
        <w:lang w:eastAsia="cs-CZ"/>
      </w:rPr>
    </w:pPr>
    <w:r w:rsidRPr="008A0950">
      <w:rPr>
        <w:rFonts w:ascii="Times New Roman" w:hAnsi="Times New Roman" w:cs="Times New Roman"/>
        <w:noProof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 wp14:anchorId="5B525659" wp14:editId="00C7737F">
          <wp:simplePos x="0" y="0"/>
          <wp:positionH relativeFrom="column">
            <wp:posOffset>4137025</wp:posOffset>
          </wp:positionH>
          <wp:positionV relativeFrom="paragraph">
            <wp:posOffset>-371475</wp:posOffset>
          </wp:positionV>
          <wp:extent cx="2390775" cy="1066800"/>
          <wp:effectExtent l="0" t="0" r="0" b="0"/>
          <wp:wrapSquare wrapText="bothSides"/>
          <wp:docPr id="1" name="obrázek 1" descr="Nove_logo_malyo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_logo_malyokra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E4544B" w14:textId="77777777" w:rsidR="00696FCC" w:rsidRDefault="00696FCC" w:rsidP="004D6E84">
    <w:pPr>
      <w:pStyle w:val="Zhlav"/>
      <w:tabs>
        <w:tab w:val="clear" w:pos="4536"/>
        <w:tab w:val="clear" w:pos="9072"/>
        <w:tab w:val="left" w:pos="720"/>
      </w:tabs>
      <w:rPr>
        <w:rFonts w:ascii="Times New Roman" w:hAnsi="Times New Roman" w:cs="Times New Roman"/>
        <w:sz w:val="36"/>
        <w:szCs w:val="36"/>
        <w:lang w:eastAsia="cs-CZ"/>
      </w:rPr>
    </w:pPr>
  </w:p>
  <w:p w14:paraId="7C829CE1" w14:textId="0B1F40BE" w:rsidR="00696FCC" w:rsidRPr="008A0950" w:rsidRDefault="006B128C" w:rsidP="004D6E84">
    <w:pPr>
      <w:pStyle w:val="Zhlav"/>
      <w:tabs>
        <w:tab w:val="clear" w:pos="4536"/>
        <w:tab w:val="clear" w:pos="9072"/>
        <w:tab w:val="left" w:pos="720"/>
      </w:tabs>
      <w:rPr>
        <w:rFonts w:ascii="Times New Roman" w:hAnsi="Times New Roman" w:cs="Times New Roman"/>
        <w:sz w:val="36"/>
        <w:szCs w:val="36"/>
        <w:lang w:eastAsia="cs-CZ"/>
      </w:rPr>
    </w:pPr>
    <w:r>
      <w:rPr>
        <w:rFonts w:ascii="Times New Roman" w:hAnsi="Times New Roman" w:cs="Times New Roman"/>
        <w:sz w:val="36"/>
        <w:szCs w:val="36"/>
        <w:lang w:eastAsia="cs-CZ"/>
      </w:rPr>
      <w:t>TISKOVÁ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A92"/>
    <w:multiLevelType w:val="multilevel"/>
    <w:tmpl w:val="3484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66254"/>
    <w:multiLevelType w:val="multilevel"/>
    <w:tmpl w:val="DD8A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80280B"/>
    <w:multiLevelType w:val="hybridMultilevel"/>
    <w:tmpl w:val="9FC26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A3209"/>
    <w:multiLevelType w:val="multilevel"/>
    <w:tmpl w:val="9F4C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56D43"/>
    <w:multiLevelType w:val="hybridMultilevel"/>
    <w:tmpl w:val="55260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674A8"/>
    <w:multiLevelType w:val="hybridMultilevel"/>
    <w:tmpl w:val="857C6E18"/>
    <w:lvl w:ilvl="0" w:tplc="5620A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64408"/>
    <w:multiLevelType w:val="multilevel"/>
    <w:tmpl w:val="6E18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A1"/>
    <w:rsid w:val="00002FC8"/>
    <w:rsid w:val="000045B3"/>
    <w:rsid w:val="00024048"/>
    <w:rsid w:val="00024D39"/>
    <w:rsid w:val="000301B7"/>
    <w:rsid w:val="00040B55"/>
    <w:rsid w:val="00051F1E"/>
    <w:rsid w:val="000535EE"/>
    <w:rsid w:val="00062022"/>
    <w:rsid w:val="00066A73"/>
    <w:rsid w:val="00071D4B"/>
    <w:rsid w:val="00072BDF"/>
    <w:rsid w:val="00073BA8"/>
    <w:rsid w:val="00081A1A"/>
    <w:rsid w:val="00084133"/>
    <w:rsid w:val="00085723"/>
    <w:rsid w:val="00094DCD"/>
    <w:rsid w:val="000953D0"/>
    <w:rsid w:val="00095A9B"/>
    <w:rsid w:val="000A4D6A"/>
    <w:rsid w:val="000A59D6"/>
    <w:rsid w:val="000A6933"/>
    <w:rsid w:val="000C13C1"/>
    <w:rsid w:val="000C3BC0"/>
    <w:rsid w:val="000C5706"/>
    <w:rsid w:val="000D0507"/>
    <w:rsid w:val="000D2AE2"/>
    <w:rsid w:val="000D2B48"/>
    <w:rsid w:val="000D455F"/>
    <w:rsid w:val="000E180F"/>
    <w:rsid w:val="000E18DF"/>
    <w:rsid w:val="000E3905"/>
    <w:rsid w:val="000E4B1D"/>
    <w:rsid w:val="000F6A25"/>
    <w:rsid w:val="00101702"/>
    <w:rsid w:val="00101A71"/>
    <w:rsid w:val="001022E7"/>
    <w:rsid w:val="00111EDD"/>
    <w:rsid w:val="001134E2"/>
    <w:rsid w:val="001212F1"/>
    <w:rsid w:val="0012398A"/>
    <w:rsid w:val="00123CD6"/>
    <w:rsid w:val="00132B3C"/>
    <w:rsid w:val="00137C8A"/>
    <w:rsid w:val="00140140"/>
    <w:rsid w:val="0014148D"/>
    <w:rsid w:val="00145C9D"/>
    <w:rsid w:val="001507F4"/>
    <w:rsid w:val="00160EB6"/>
    <w:rsid w:val="00167F6A"/>
    <w:rsid w:val="0017687E"/>
    <w:rsid w:val="00177E0F"/>
    <w:rsid w:val="00183724"/>
    <w:rsid w:val="00184EFC"/>
    <w:rsid w:val="00186FB5"/>
    <w:rsid w:val="00194C25"/>
    <w:rsid w:val="001A0D5B"/>
    <w:rsid w:val="001A14B9"/>
    <w:rsid w:val="001A4E39"/>
    <w:rsid w:val="001A75C0"/>
    <w:rsid w:val="001A7AC9"/>
    <w:rsid w:val="001B4E1E"/>
    <w:rsid w:val="001C129E"/>
    <w:rsid w:val="001C24BC"/>
    <w:rsid w:val="001C5720"/>
    <w:rsid w:val="001C64B9"/>
    <w:rsid w:val="001D07D3"/>
    <w:rsid w:val="001D38B9"/>
    <w:rsid w:val="001D54F9"/>
    <w:rsid w:val="001E1596"/>
    <w:rsid w:val="001E525E"/>
    <w:rsid w:val="001F100E"/>
    <w:rsid w:val="001F1A57"/>
    <w:rsid w:val="00211AB8"/>
    <w:rsid w:val="002200D5"/>
    <w:rsid w:val="0022110B"/>
    <w:rsid w:val="002267A6"/>
    <w:rsid w:val="00226D29"/>
    <w:rsid w:val="00233E4C"/>
    <w:rsid w:val="00237EBD"/>
    <w:rsid w:val="00244CEB"/>
    <w:rsid w:val="00245FF5"/>
    <w:rsid w:val="002512A0"/>
    <w:rsid w:val="002639C0"/>
    <w:rsid w:val="00263FD8"/>
    <w:rsid w:val="002643E5"/>
    <w:rsid w:val="002648F3"/>
    <w:rsid w:val="00265CC1"/>
    <w:rsid w:val="0026726A"/>
    <w:rsid w:val="00267786"/>
    <w:rsid w:val="00267D1E"/>
    <w:rsid w:val="002709C8"/>
    <w:rsid w:val="002779FA"/>
    <w:rsid w:val="00277A66"/>
    <w:rsid w:val="002835BB"/>
    <w:rsid w:val="00295375"/>
    <w:rsid w:val="002A2082"/>
    <w:rsid w:val="002A38DD"/>
    <w:rsid w:val="002A4574"/>
    <w:rsid w:val="002A5E92"/>
    <w:rsid w:val="002B05C7"/>
    <w:rsid w:val="002B2B26"/>
    <w:rsid w:val="002B4318"/>
    <w:rsid w:val="002B6F1D"/>
    <w:rsid w:val="002B7E39"/>
    <w:rsid w:val="002D5929"/>
    <w:rsid w:val="002E1EF5"/>
    <w:rsid w:val="002E30AC"/>
    <w:rsid w:val="002E5967"/>
    <w:rsid w:val="002E7C45"/>
    <w:rsid w:val="002F18F6"/>
    <w:rsid w:val="00311A8F"/>
    <w:rsid w:val="003129D1"/>
    <w:rsid w:val="0031399B"/>
    <w:rsid w:val="00313EF0"/>
    <w:rsid w:val="00315600"/>
    <w:rsid w:val="00320530"/>
    <w:rsid w:val="0032525A"/>
    <w:rsid w:val="00332B25"/>
    <w:rsid w:val="00333F73"/>
    <w:rsid w:val="00334ADA"/>
    <w:rsid w:val="00335263"/>
    <w:rsid w:val="00337860"/>
    <w:rsid w:val="0034353D"/>
    <w:rsid w:val="003444A1"/>
    <w:rsid w:val="00347C68"/>
    <w:rsid w:val="00355C16"/>
    <w:rsid w:val="00355E33"/>
    <w:rsid w:val="00363666"/>
    <w:rsid w:val="00366073"/>
    <w:rsid w:val="003752CC"/>
    <w:rsid w:val="00382C68"/>
    <w:rsid w:val="00385E4D"/>
    <w:rsid w:val="003934AB"/>
    <w:rsid w:val="00395594"/>
    <w:rsid w:val="0039564F"/>
    <w:rsid w:val="00396BA5"/>
    <w:rsid w:val="003A1BAB"/>
    <w:rsid w:val="003A581C"/>
    <w:rsid w:val="003A60EB"/>
    <w:rsid w:val="003B22A4"/>
    <w:rsid w:val="003C6349"/>
    <w:rsid w:val="003C6AD5"/>
    <w:rsid w:val="003D00F7"/>
    <w:rsid w:val="003D0987"/>
    <w:rsid w:val="003D1563"/>
    <w:rsid w:val="003D3759"/>
    <w:rsid w:val="003D4558"/>
    <w:rsid w:val="003E7C6F"/>
    <w:rsid w:val="0040524D"/>
    <w:rsid w:val="00411CA9"/>
    <w:rsid w:val="00412445"/>
    <w:rsid w:val="00417399"/>
    <w:rsid w:val="004232E1"/>
    <w:rsid w:val="00427035"/>
    <w:rsid w:val="004304F9"/>
    <w:rsid w:val="00432102"/>
    <w:rsid w:val="00433C63"/>
    <w:rsid w:val="00434ABA"/>
    <w:rsid w:val="00436A4D"/>
    <w:rsid w:val="0044063C"/>
    <w:rsid w:val="00450B9C"/>
    <w:rsid w:val="00466A52"/>
    <w:rsid w:val="00470BB9"/>
    <w:rsid w:val="00475F24"/>
    <w:rsid w:val="0047777F"/>
    <w:rsid w:val="0048169E"/>
    <w:rsid w:val="00483DD4"/>
    <w:rsid w:val="004A31B1"/>
    <w:rsid w:val="004A608C"/>
    <w:rsid w:val="004B0586"/>
    <w:rsid w:val="004B0AFA"/>
    <w:rsid w:val="004B1693"/>
    <w:rsid w:val="004B3568"/>
    <w:rsid w:val="004B416E"/>
    <w:rsid w:val="004C436B"/>
    <w:rsid w:val="004D1143"/>
    <w:rsid w:val="004D6E84"/>
    <w:rsid w:val="004E5015"/>
    <w:rsid w:val="004E5C4C"/>
    <w:rsid w:val="004E6537"/>
    <w:rsid w:val="004E6883"/>
    <w:rsid w:val="004F0ACF"/>
    <w:rsid w:val="0050184A"/>
    <w:rsid w:val="00506770"/>
    <w:rsid w:val="0051788A"/>
    <w:rsid w:val="00531D99"/>
    <w:rsid w:val="00532B53"/>
    <w:rsid w:val="00533DB9"/>
    <w:rsid w:val="00535D68"/>
    <w:rsid w:val="0053641C"/>
    <w:rsid w:val="00546EE4"/>
    <w:rsid w:val="0055537E"/>
    <w:rsid w:val="00556309"/>
    <w:rsid w:val="00557F4A"/>
    <w:rsid w:val="005602FD"/>
    <w:rsid w:val="00563933"/>
    <w:rsid w:val="005674A7"/>
    <w:rsid w:val="0057198E"/>
    <w:rsid w:val="005729A3"/>
    <w:rsid w:val="00577F8B"/>
    <w:rsid w:val="00596604"/>
    <w:rsid w:val="005A6995"/>
    <w:rsid w:val="005B24AA"/>
    <w:rsid w:val="005B3264"/>
    <w:rsid w:val="005B46A2"/>
    <w:rsid w:val="005B6C69"/>
    <w:rsid w:val="005B7DC0"/>
    <w:rsid w:val="005C4893"/>
    <w:rsid w:val="005C7C6E"/>
    <w:rsid w:val="005D4B49"/>
    <w:rsid w:val="005E31C8"/>
    <w:rsid w:val="005E3479"/>
    <w:rsid w:val="005E3BEE"/>
    <w:rsid w:val="005E4B78"/>
    <w:rsid w:val="005F13F9"/>
    <w:rsid w:val="005F18AB"/>
    <w:rsid w:val="005F205F"/>
    <w:rsid w:val="005F3444"/>
    <w:rsid w:val="005F3637"/>
    <w:rsid w:val="0060169B"/>
    <w:rsid w:val="00601986"/>
    <w:rsid w:val="00602071"/>
    <w:rsid w:val="00603410"/>
    <w:rsid w:val="006035D2"/>
    <w:rsid w:val="0061085F"/>
    <w:rsid w:val="00612656"/>
    <w:rsid w:val="00612D74"/>
    <w:rsid w:val="00620CB7"/>
    <w:rsid w:val="00624FFF"/>
    <w:rsid w:val="006308F0"/>
    <w:rsid w:val="00630B62"/>
    <w:rsid w:val="006315D9"/>
    <w:rsid w:val="006361B7"/>
    <w:rsid w:val="00657F4A"/>
    <w:rsid w:val="006616B1"/>
    <w:rsid w:val="006657B5"/>
    <w:rsid w:val="00666BE6"/>
    <w:rsid w:val="006738B9"/>
    <w:rsid w:val="006953D6"/>
    <w:rsid w:val="00696FCC"/>
    <w:rsid w:val="0069748C"/>
    <w:rsid w:val="006A0182"/>
    <w:rsid w:val="006B128C"/>
    <w:rsid w:val="006B5163"/>
    <w:rsid w:val="006C305D"/>
    <w:rsid w:val="006C4AD0"/>
    <w:rsid w:val="006D1182"/>
    <w:rsid w:val="006D6434"/>
    <w:rsid w:val="006D65FA"/>
    <w:rsid w:val="006D681F"/>
    <w:rsid w:val="006E5B10"/>
    <w:rsid w:val="006F3B68"/>
    <w:rsid w:val="006F7865"/>
    <w:rsid w:val="007014DC"/>
    <w:rsid w:val="0071067E"/>
    <w:rsid w:val="007150D1"/>
    <w:rsid w:val="0072236D"/>
    <w:rsid w:val="00723F5C"/>
    <w:rsid w:val="007332E2"/>
    <w:rsid w:val="007404F1"/>
    <w:rsid w:val="00741AC8"/>
    <w:rsid w:val="00742FE8"/>
    <w:rsid w:val="0074541D"/>
    <w:rsid w:val="0075018E"/>
    <w:rsid w:val="007525FE"/>
    <w:rsid w:val="007536F4"/>
    <w:rsid w:val="007541CE"/>
    <w:rsid w:val="007543B3"/>
    <w:rsid w:val="00781078"/>
    <w:rsid w:val="00781EB2"/>
    <w:rsid w:val="00786C1B"/>
    <w:rsid w:val="00793134"/>
    <w:rsid w:val="007936F4"/>
    <w:rsid w:val="007A3A5C"/>
    <w:rsid w:val="007A4778"/>
    <w:rsid w:val="007B18FD"/>
    <w:rsid w:val="007B350D"/>
    <w:rsid w:val="007C1840"/>
    <w:rsid w:val="007C192D"/>
    <w:rsid w:val="007C5BAE"/>
    <w:rsid w:val="007E414F"/>
    <w:rsid w:val="007E6B75"/>
    <w:rsid w:val="007F0B50"/>
    <w:rsid w:val="007F0D7E"/>
    <w:rsid w:val="00801218"/>
    <w:rsid w:val="00803929"/>
    <w:rsid w:val="00803E2A"/>
    <w:rsid w:val="00805BFC"/>
    <w:rsid w:val="00807F84"/>
    <w:rsid w:val="0082067E"/>
    <w:rsid w:val="00820D05"/>
    <w:rsid w:val="00823FF3"/>
    <w:rsid w:val="00825FC1"/>
    <w:rsid w:val="00827488"/>
    <w:rsid w:val="00835F5A"/>
    <w:rsid w:val="00837B56"/>
    <w:rsid w:val="00841A83"/>
    <w:rsid w:val="008437EF"/>
    <w:rsid w:val="00843BD3"/>
    <w:rsid w:val="00850ECF"/>
    <w:rsid w:val="008655E5"/>
    <w:rsid w:val="00876EA7"/>
    <w:rsid w:val="0088092F"/>
    <w:rsid w:val="00886118"/>
    <w:rsid w:val="008A0950"/>
    <w:rsid w:val="008A1BEC"/>
    <w:rsid w:val="008A60A3"/>
    <w:rsid w:val="008B2D97"/>
    <w:rsid w:val="008B6B68"/>
    <w:rsid w:val="008D0886"/>
    <w:rsid w:val="008D41D8"/>
    <w:rsid w:val="008D595D"/>
    <w:rsid w:val="008E1C88"/>
    <w:rsid w:val="008E7E8D"/>
    <w:rsid w:val="008F0762"/>
    <w:rsid w:val="008F4473"/>
    <w:rsid w:val="00901134"/>
    <w:rsid w:val="00907931"/>
    <w:rsid w:val="00910572"/>
    <w:rsid w:val="00916CA4"/>
    <w:rsid w:val="00921609"/>
    <w:rsid w:val="00927DA6"/>
    <w:rsid w:val="00930439"/>
    <w:rsid w:val="009354D6"/>
    <w:rsid w:val="00941C0C"/>
    <w:rsid w:val="00942038"/>
    <w:rsid w:val="00944EB7"/>
    <w:rsid w:val="00947220"/>
    <w:rsid w:val="009508F5"/>
    <w:rsid w:val="00957D68"/>
    <w:rsid w:val="00966BD0"/>
    <w:rsid w:val="00967742"/>
    <w:rsid w:val="00973A33"/>
    <w:rsid w:val="009749CB"/>
    <w:rsid w:val="009770A2"/>
    <w:rsid w:val="00980E9B"/>
    <w:rsid w:val="009824B6"/>
    <w:rsid w:val="009A5D85"/>
    <w:rsid w:val="009B4061"/>
    <w:rsid w:val="009D1124"/>
    <w:rsid w:val="009E010A"/>
    <w:rsid w:val="009E0818"/>
    <w:rsid w:val="009E69D6"/>
    <w:rsid w:val="009F1D5C"/>
    <w:rsid w:val="009F3835"/>
    <w:rsid w:val="00A046FE"/>
    <w:rsid w:val="00A072CD"/>
    <w:rsid w:val="00A126C0"/>
    <w:rsid w:val="00A17E78"/>
    <w:rsid w:val="00A2272D"/>
    <w:rsid w:val="00A26765"/>
    <w:rsid w:val="00A32B9E"/>
    <w:rsid w:val="00A36B67"/>
    <w:rsid w:val="00A43961"/>
    <w:rsid w:val="00A50312"/>
    <w:rsid w:val="00A51087"/>
    <w:rsid w:val="00A6345A"/>
    <w:rsid w:val="00A66474"/>
    <w:rsid w:val="00A66E60"/>
    <w:rsid w:val="00A67B20"/>
    <w:rsid w:val="00A72751"/>
    <w:rsid w:val="00A8188C"/>
    <w:rsid w:val="00A827F7"/>
    <w:rsid w:val="00A861F8"/>
    <w:rsid w:val="00A9096B"/>
    <w:rsid w:val="00A92381"/>
    <w:rsid w:val="00A9241F"/>
    <w:rsid w:val="00A929A7"/>
    <w:rsid w:val="00A92FE0"/>
    <w:rsid w:val="00AA07DF"/>
    <w:rsid w:val="00AB1A7C"/>
    <w:rsid w:val="00AB3FA7"/>
    <w:rsid w:val="00AB4814"/>
    <w:rsid w:val="00AB6EB7"/>
    <w:rsid w:val="00AC001C"/>
    <w:rsid w:val="00AC79F5"/>
    <w:rsid w:val="00AD2847"/>
    <w:rsid w:val="00AD5919"/>
    <w:rsid w:val="00AE2DBD"/>
    <w:rsid w:val="00AE3081"/>
    <w:rsid w:val="00AF596A"/>
    <w:rsid w:val="00B034CE"/>
    <w:rsid w:val="00B03530"/>
    <w:rsid w:val="00B146C5"/>
    <w:rsid w:val="00B20D10"/>
    <w:rsid w:val="00B301C5"/>
    <w:rsid w:val="00B33404"/>
    <w:rsid w:val="00B34EA2"/>
    <w:rsid w:val="00B42657"/>
    <w:rsid w:val="00B4347C"/>
    <w:rsid w:val="00B4355A"/>
    <w:rsid w:val="00B454EF"/>
    <w:rsid w:val="00B6047C"/>
    <w:rsid w:val="00B60C00"/>
    <w:rsid w:val="00B6428E"/>
    <w:rsid w:val="00B7719D"/>
    <w:rsid w:val="00B80316"/>
    <w:rsid w:val="00B85573"/>
    <w:rsid w:val="00B90C47"/>
    <w:rsid w:val="00B92832"/>
    <w:rsid w:val="00B954A3"/>
    <w:rsid w:val="00BA27AC"/>
    <w:rsid w:val="00BB344F"/>
    <w:rsid w:val="00BC1F9A"/>
    <w:rsid w:val="00BC6A46"/>
    <w:rsid w:val="00BD316D"/>
    <w:rsid w:val="00BD6B6C"/>
    <w:rsid w:val="00BE5EA1"/>
    <w:rsid w:val="00BE6548"/>
    <w:rsid w:val="00BE7447"/>
    <w:rsid w:val="00BF5FC8"/>
    <w:rsid w:val="00C01C7C"/>
    <w:rsid w:val="00C029E3"/>
    <w:rsid w:val="00C02CEF"/>
    <w:rsid w:val="00C02F38"/>
    <w:rsid w:val="00C10C84"/>
    <w:rsid w:val="00C1503A"/>
    <w:rsid w:val="00C15218"/>
    <w:rsid w:val="00C17F88"/>
    <w:rsid w:val="00C24CAF"/>
    <w:rsid w:val="00C3178D"/>
    <w:rsid w:val="00C3289A"/>
    <w:rsid w:val="00C33492"/>
    <w:rsid w:val="00C34C58"/>
    <w:rsid w:val="00C36B5D"/>
    <w:rsid w:val="00C40A6B"/>
    <w:rsid w:val="00C4139E"/>
    <w:rsid w:val="00C4422E"/>
    <w:rsid w:val="00C502C9"/>
    <w:rsid w:val="00C52A76"/>
    <w:rsid w:val="00C547DB"/>
    <w:rsid w:val="00C74695"/>
    <w:rsid w:val="00C80DD2"/>
    <w:rsid w:val="00C8505F"/>
    <w:rsid w:val="00C92E72"/>
    <w:rsid w:val="00C93379"/>
    <w:rsid w:val="00C942E9"/>
    <w:rsid w:val="00CA201D"/>
    <w:rsid w:val="00CA5327"/>
    <w:rsid w:val="00CA60DF"/>
    <w:rsid w:val="00CA7658"/>
    <w:rsid w:val="00CB079E"/>
    <w:rsid w:val="00CB21DD"/>
    <w:rsid w:val="00CB465E"/>
    <w:rsid w:val="00CB50F9"/>
    <w:rsid w:val="00CC070F"/>
    <w:rsid w:val="00CC304B"/>
    <w:rsid w:val="00CC5E80"/>
    <w:rsid w:val="00CD4A59"/>
    <w:rsid w:val="00CE54EF"/>
    <w:rsid w:val="00CF0E9D"/>
    <w:rsid w:val="00CF21E0"/>
    <w:rsid w:val="00CF3D48"/>
    <w:rsid w:val="00D0405E"/>
    <w:rsid w:val="00D15FAB"/>
    <w:rsid w:val="00D20DAD"/>
    <w:rsid w:val="00D2242A"/>
    <w:rsid w:val="00D269A4"/>
    <w:rsid w:val="00D32CFE"/>
    <w:rsid w:val="00D35529"/>
    <w:rsid w:val="00D3795E"/>
    <w:rsid w:val="00D423D1"/>
    <w:rsid w:val="00D42921"/>
    <w:rsid w:val="00D4671F"/>
    <w:rsid w:val="00D50B5F"/>
    <w:rsid w:val="00D51CD2"/>
    <w:rsid w:val="00D54C66"/>
    <w:rsid w:val="00D70362"/>
    <w:rsid w:val="00D74ED6"/>
    <w:rsid w:val="00D81BF8"/>
    <w:rsid w:val="00D87303"/>
    <w:rsid w:val="00D92A68"/>
    <w:rsid w:val="00D932E5"/>
    <w:rsid w:val="00D96CE5"/>
    <w:rsid w:val="00D975A8"/>
    <w:rsid w:val="00DA2B08"/>
    <w:rsid w:val="00DA622B"/>
    <w:rsid w:val="00DB18F5"/>
    <w:rsid w:val="00DC2514"/>
    <w:rsid w:val="00DC7DEC"/>
    <w:rsid w:val="00DD2725"/>
    <w:rsid w:val="00DE1B74"/>
    <w:rsid w:val="00DE3752"/>
    <w:rsid w:val="00DE7A2D"/>
    <w:rsid w:val="00DF5193"/>
    <w:rsid w:val="00E01317"/>
    <w:rsid w:val="00E02907"/>
    <w:rsid w:val="00E20963"/>
    <w:rsid w:val="00E230E5"/>
    <w:rsid w:val="00E33233"/>
    <w:rsid w:val="00E37806"/>
    <w:rsid w:val="00E37941"/>
    <w:rsid w:val="00E4046F"/>
    <w:rsid w:val="00E533FF"/>
    <w:rsid w:val="00E70A86"/>
    <w:rsid w:val="00E70EFA"/>
    <w:rsid w:val="00E728E6"/>
    <w:rsid w:val="00E80850"/>
    <w:rsid w:val="00E84792"/>
    <w:rsid w:val="00E901DA"/>
    <w:rsid w:val="00EC3A8A"/>
    <w:rsid w:val="00ED3401"/>
    <w:rsid w:val="00EE2F3E"/>
    <w:rsid w:val="00EE3923"/>
    <w:rsid w:val="00EF356F"/>
    <w:rsid w:val="00EF4DE4"/>
    <w:rsid w:val="00F032D9"/>
    <w:rsid w:val="00F06B29"/>
    <w:rsid w:val="00F13113"/>
    <w:rsid w:val="00F27FA6"/>
    <w:rsid w:val="00F30B93"/>
    <w:rsid w:val="00F33247"/>
    <w:rsid w:val="00F3433F"/>
    <w:rsid w:val="00F52C94"/>
    <w:rsid w:val="00F53AF1"/>
    <w:rsid w:val="00F54111"/>
    <w:rsid w:val="00F64F4E"/>
    <w:rsid w:val="00F65F5B"/>
    <w:rsid w:val="00F66E6D"/>
    <w:rsid w:val="00F67F59"/>
    <w:rsid w:val="00F71290"/>
    <w:rsid w:val="00F71861"/>
    <w:rsid w:val="00F73028"/>
    <w:rsid w:val="00F75E99"/>
    <w:rsid w:val="00F763A4"/>
    <w:rsid w:val="00F80205"/>
    <w:rsid w:val="00F82353"/>
    <w:rsid w:val="00F85D18"/>
    <w:rsid w:val="00F907E1"/>
    <w:rsid w:val="00F90B7F"/>
    <w:rsid w:val="00F94B93"/>
    <w:rsid w:val="00F978BA"/>
    <w:rsid w:val="00FA6180"/>
    <w:rsid w:val="00FB5906"/>
    <w:rsid w:val="00FC3988"/>
    <w:rsid w:val="00FD258C"/>
    <w:rsid w:val="00FD40F0"/>
    <w:rsid w:val="00FD7835"/>
    <w:rsid w:val="00FE507F"/>
    <w:rsid w:val="00FE53FF"/>
    <w:rsid w:val="00FE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F5BE7"/>
  <w15:docId w15:val="{C678CDEA-23C6-4191-BDBC-036DFA29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C94"/>
  </w:style>
  <w:style w:type="paragraph" w:styleId="Nadpis2">
    <w:name w:val="heading 2"/>
    <w:basedOn w:val="Normln"/>
    <w:link w:val="Nadpis2Char"/>
    <w:uiPriority w:val="9"/>
    <w:semiHidden/>
    <w:unhideWhenUsed/>
    <w:qFormat/>
    <w:rsid w:val="009B4061"/>
    <w:pPr>
      <w:keepNext/>
      <w:spacing w:before="40" w:after="0" w:line="240" w:lineRule="auto"/>
      <w:outlineLvl w:val="1"/>
    </w:pPr>
    <w:rPr>
      <w:rFonts w:ascii="Calibri Light" w:hAnsi="Calibri Light" w:cs="Times New Roman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4A1"/>
  </w:style>
  <w:style w:type="paragraph" w:styleId="Zpat">
    <w:name w:val="footer"/>
    <w:basedOn w:val="Normln"/>
    <w:link w:val="ZpatChar"/>
    <w:uiPriority w:val="99"/>
    <w:unhideWhenUsed/>
    <w:rsid w:val="0034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4A1"/>
  </w:style>
  <w:style w:type="character" w:styleId="Hypertextovodkaz">
    <w:name w:val="Hyperlink"/>
    <w:basedOn w:val="Standardnpsmoodstavce"/>
    <w:uiPriority w:val="99"/>
    <w:unhideWhenUsed/>
    <w:rsid w:val="005F3637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C3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05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84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42FE8"/>
    <w:pPr>
      <w:ind w:left="720"/>
      <w:contextualSpacing/>
    </w:pPr>
  </w:style>
  <w:style w:type="paragraph" w:customStyle="1" w:styleId="xmsonormal">
    <w:name w:val="x_msonormal"/>
    <w:basedOn w:val="Normln"/>
    <w:rsid w:val="002B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apple-converted-space">
    <w:name w:val="x_apple-converted-space"/>
    <w:basedOn w:val="Standardnpsmoodstavce"/>
    <w:rsid w:val="002B05C7"/>
  </w:style>
  <w:style w:type="character" w:customStyle="1" w:styleId="apple-converted-space">
    <w:name w:val="apple-converted-space"/>
    <w:basedOn w:val="Standardnpsmoodstavce"/>
    <w:rsid w:val="002B05C7"/>
  </w:style>
  <w:style w:type="character" w:customStyle="1" w:styleId="xil">
    <w:name w:val="x_il"/>
    <w:basedOn w:val="Standardnpsmoodstavce"/>
    <w:rsid w:val="002B05C7"/>
  </w:style>
  <w:style w:type="paragraph" w:customStyle="1" w:styleId="xmsolistparagraph">
    <w:name w:val="x_msolistparagraph"/>
    <w:basedOn w:val="Normln"/>
    <w:rsid w:val="002B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134E2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1134E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4E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4E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4E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4E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212F1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8A0950"/>
    <w:rPr>
      <w:i/>
      <w:iCs/>
    </w:rPr>
  </w:style>
  <w:style w:type="table" w:styleId="Mkatabulky">
    <w:name w:val="Table Grid"/>
    <w:basedOn w:val="Normlntabulka"/>
    <w:uiPriority w:val="39"/>
    <w:rsid w:val="0094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NN">
    <w:name w:val="Body text NN"/>
    <w:basedOn w:val="Normln"/>
    <w:link w:val="BodytextNNChar"/>
    <w:qFormat/>
    <w:rsid w:val="00002FC8"/>
    <w:pPr>
      <w:spacing w:after="0" w:line="260" w:lineRule="atLeast"/>
    </w:pPr>
    <w:rPr>
      <w:rFonts w:ascii="Calibri" w:eastAsia="Times New Roman" w:hAnsi="Calibri" w:cs="Maiandra GD"/>
      <w:sz w:val="19"/>
      <w:szCs w:val="18"/>
      <w:lang w:val="en-GB" w:eastAsia="nl-NL"/>
    </w:rPr>
  </w:style>
  <w:style w:type="character" w:customStyle="1" w:styleId="BodytextNNChar">
    <w:name w:val="Body text NN Char"/>
    <w:basedOn w:val="Standardnpsmoodstavce"/>
    <w:link w:val="BodytextNN"/>
    <w:rsid w:val="00002FC8"/>
    <w:rPr>
      <w:rFonts w:ascii="Calibri" w:eastAsia="Times New Roman" w:hAnsi="Calibri" w:cs="Maiandra GD"/>
      <w:sz w:val="19"/>
      <w:szCs w:val="18"/>
      <w:lang w:val="en-GB" w:eastAsia="nl-NL"/>
    </w:rPr>
  </w:style>
  <w:style w:type="paragraph" w:customStyle="1" w:styleId="ATTintro">
    <w:name w:val="ATT_intro"/>
    <w:basedOn w:val="Normln"/>
    <w:next w:val="Normln"/>
    <w:qFormat/>
    <w:rsid w:val="008F0762"/>
    <w:pPr>
      <w:spacing w:after="0" w:line="240" w:lineRule="exact"/>
    </w:pPr>
    <w:rPr>
      <w:rFonts w:ascii="Calibri" w:eastAsia="Times New Roman" w:hAnsi="Calibri" w:cs="Arial"/>
      <w:color w:val="ED7D31" w:themeColor="accent2"/>
      <w:sz w:val="21"/>
      <w:szCs w:val="20"/>
      <w:lang w:val="en-US"/>
    </w:rPr>
  </w:style>
  <w:style w:type="character" w:styleId="Siln">
    <w:name w:val="Strong"/>
    <w:basedOn w:val="Standardnpsmoodstavce"/>
    <w:uiPriority w:val="22"/>
    <w:qFormat/>
    <w:rsid w:val="009E69D6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B4061"/>
    <w:rPr>
      <w:rFonts w:ascii="Calibri Light" w:hAnsi="Calibri Light" w:cs="Times New Roman"/>
      <w:color w:val="2E74B5"/>
      <w:sz w:val="26"/>
      <w:szCs w:val="26"/>
    </w:rPr>
  </w:style>
  <w:style w:type="character" w:customStyle="1" w:styleId="textexposedshow">
    <w:name w:val="text_exposed_show"/>
    <w:basedOn w:val="Standardnpsmoodstavce"/>
    <w:rsid w:val="0004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cv.cz/" TargetMode="External"/><Relationship Id="rId13" Type="http://schemas.openxmlformats.org/officeDocument/2006/relationships/hyperlink" Target="http://www.spscv.cz/" TargetMode="External"/><Relationship Id="rId18" Type="http://schemas.openxmlformats.org/officeDocument/2006/relationships/hyperlink" Target="http://www.jaeurope.org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ilvie@jaczech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acr.cz/projekty/st%C5%99edn%C3%AD-%C5%A1koly/att-aspire.aspx" TargetMode="External"/><Relationship Id="rId17" Type="http://schemas.openxmlformats.org/officeDocument/2006/relationships/hyperlink" Target="http://www.entrepreneurialskillspass.e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jafirma.cz" TargetMode="External"/><Relationship Id="rId20" Type="http://schemas.openxmlformats.org/officeDocument/2006/relationships/hyperlink" Target="http://www.att.com/aspir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kademieprogramovani.cz/" TargetMode="External"/><Relationship Id="rId24" Type="http://schemas.openxmlformats.org/officeDocument/2006/relationships/hyperlink" Target="http://www.facebook.com/Czech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kav.cz/" TargetMode="External"/><Relationship Id="rId23" Type="http://schemas.openxmlformats.org/officeDocument/2006/relationships/hyperlink" Target="http://www.jaczech.cz" TargetMode="External"/><Relationship Id="rId10" Type="http://schemas.openxmlformats.org/officeDocument/2006/relationships/hyperlink" Target="http://www.spse.cz/" TargetMode="External"/><Relationship Id="rId19" Type="http://schemas.openxmlformats.org/officeDocument/2006/relationships/hyperlink" Target="http://www.jaczech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pslib.cz/" TargetMode="External"/><Relationship Id="rId14" Type="http://schemas.openxmlformats.org/officeDocument/2006/relationships/hyperlink" Target="https://web.pslib.cz/" TargetMode="External"/><Relationship Id="rId22" Type="http://schemas.openxmlformats.org/officeDocument/2006/relationships/hyperlink" Target="http://www.jaczech.cz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CB19DD-E9A5-4AA6-9F29-77E1EF88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1272</Words>
  <Characters>7505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JACR</Company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Silvie Marhoulová</cp:lastModifiedBy>
  <cp:revision>11</cp:revision>
  <cp:lastPrinted>2016-10-05T09:40:00Z</cp:lastPrinted>
  <dcterms:created xsi:type="dcterms:W3CDTF">2016-12-13T11:22:00Z</dcterms:created>
  <dcterms:modified xsi:type="dcterms:W3CDTF">2016-12-13T12:33:00Z</dcterms:modified>
</cp:coreProperties>
</file>